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B79AC" w14:textId="77777777" w:rsidR="00587C6D" w:rsidRPr="00EE25DB" w:rsidRDefault="00587C6D" w:rsidP="00587C6D">
      <w:pPr>
        <w:jc w:val="right"/>
        <w:rPr>
          <w:rFonts w:ascii="Calibri" w:hAnsi="Calibri"/>
          <w:sz w:val="12"/>
          <w:szCs w:val="12"/>
          <w:lang w:val="en-US"/>
        </w:rPr>
      </w:pPr>
      <w:bookmarkStart w:id="0" w:name="_Hlk50742937"/>
      <w:bookmarkStart w:id="1" w:name="_Hlk50727487"/>
      <w:r w:rsidRPr="00EE25DB">
        <w:rPr>
          <w:noProof/>
        </w:rPr>
        <w:drawing>
          <wp:anchor distT="0" distB="0" distL="114300" distR="114300" simplePos="0" relativeHeight="251659264" behindDoc="0" locked="0" layoutInCell="1" allowOverlap="1" wp14:anchorId="14EFDB0B" wp14:editId="5C1A8C99">
            <wp:simplePos x="0" y="0"/>
            <wp:positionH relativeFrom="column">
              <wp:posOffset>8255</wp:posOffset>
            </wp:positionH>
            <wp:positionV relativeFrom="paragraph">
              <wp:posOffset>-74295</wp:posOffset>
            </wp:positionV>
            <wp:extent cx="1536700" cy="1075055"/>
            <wp:effectExtent l="0" t="0" r="0" b="0"/>
            <wp:wrapNone/>
            <wp:docPr id="3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comGrelha"/>
        <w:tblW w:w="7257" w:type="dxa"/>
        <w:tblBorders>
          <w:top w:val="none" w:sz="0" w:space="0" w:color="auto"/>
          <w:left w:val="none" w:sz="0" w:space="0" w:color="auto"/>
          <w:bottom w:val="single" w:sz="4" w:space="0" w:color="13589E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1"/>
        <w:gridCol w:w="4196"/>
      </w:tblGrid>
      <w:tr w:rsidR="00587C6D" w14:paraId="0CB4035A" w14:textId="77777777" w:rsidTr="00FC5D33">
        <w:tc>
          <w:tcPr>
            <w:tcW w:w="3061" w:type="dxa"/>
          </w:tcPr>
          <w:p w14:paraId="7BB7A9A0" w14:textId="77777777" w:rsidR="00587C6D" w:rsidRDefault="00587C6D" w:rsidP="00FC5D33">
            <w:pPr>
              <w:jc w:val="both"/>
              <w:rPr>
                <w:rFonts w:ascii="Calibri" w:hAnsi="Calibri"/>
                <w:b/>
                <w:color w:val="31599B"/>
                <w:sz w:val="16"/>
                <w:szCs w:val="16"/>
              </w:rPr>
            </w:pPr>
          </w:p>
        </w:tc>
        <w:tc>
          <w:tcPr>
            <w:tcW w:w="4195" w:type="dxa"/>
          </w:tcPr>
          <w:p w14:paraId="4FF35FC7" w14:textId="5FB212AF" w:rsidR="00587C6D" w:rsidRPr="004C762E" w:rsidRDefault="0099415F" w:rsidP="00FC5D33">
            <w:pPr>
              <w:pStyle w:val="HTMLpr-formatado"/>
              <w:tabs>
                <w:tab w:val="clear" w:pos="2748"/>
              </w:tabs>
              <w:jc w:val="right"/>
              <w:rPr>
                <w:rFonts w:ascii="Calibri" w:hAnsi="Calibri"/>
                <w:b/>
                <w:color w:val="13589E"/>
                <w:sz w:val="24"/>
                <w:szCs w:val="24"/>
              </w:rPr>
            </w:pPr>
            <w:r>
              <w:rPr>
                <w:rFonts w:ascii="Calibri" w:hAnsi="Calibri"/>
                <w:b/>
                <w:color w:val="13589E"/>
                <w:sz w:val="40"/>
                <w:szCs w:val="40"/>
              </w:rPr>
              <w:t>28</w:t>
            </w:r>
            <w:r w:rsidR="00587C6D" w:rsidRPr="004C762E">
              <w:rPr>
                <w:rFonts w:ascii="Calibri" w:hAnsi="Calibri"/>
                <w:b/>
                <w:color w:val="13589E"/>
                <w:sz w:val="40"/>
                <w:szCs w:val="40"/>
              </w:rPr>
              <w:t xml:space="preserve"> de </w:t>
            </w:r>
            <w:r w:rsidR="00567924">
              <w:rPr>
                <w:rFonts w:ascii="Calibri" w:hAnsi="Calibri"/>
                <w:b/>
                <w:color w:val="13589E"/>
                <w:sz w:val="40"/>
                <w:szCs w:val="40"/>
              </w:rPr>
              <w:t>ma</w:t>
            </w:r>
            <w:r>
              <w:rPr>
                <w:rFonts w:ascii="Calibri" w:hAnsi="Calibri"/>
                <w:b/>
                <w:color w:val="13589E"/>
                <w:sz w:val="40"/>
                <w:szCs w:val="40"/>
              </w:rPr>
              <w:t>i</w:t>
            </w:r>
            <w:r w:rsidR="00567924">
              <w:rPr>
                <w:rFonts w:ascii="Calibri" w:hAnsi="Calibri"/>
                <w:b/>
                <w:color w:val="13589E"/>
                <w:sz w:val="40"/>
                <w:szCs w:val="40"/>
              </w:rPr>
              <w:t xml:space="preserve">o </w:t>
            </w:r>
            <w:r w:rsidR="00587C6D" w:rsidRPr="004C762E">
              <w:rPr>
                <w:rFonts w:ascii="Calibri" w:hAnsi="Calibri"/>
                <w:b/>
                <w:color w:val="13589E"/>
                <w:sz w:val="40"/>
                <w:szCs w:val="40"/>
              </w:rPr>
              <w:t>| 202</w:t>
            </w:r>
            <w:r w:rsidR="00587C6D">
              <w:rPr>
                <w:rFonts w:ascii="Calibri" w:hAnsi="Calibri"/>
                <w:b/>
                <w:color w:val="13589E"/>
                <w:sz w:val="40"/>
                <w:szCs w:val="40"/>
              </w:rPr>
              <w:t>1</w:t>
            </w:r>
          </w:p>
          <w:p w14:paraId="46AE2A7D" w14:textId="77777777" w:rsidR="00587C6D" w:rsidRPr="00EE25DB" w:rsidRDefault="00587C6D" w:rsidP="00FC5D33">
            <w:pPr>
              <w:jc w:val="right"/>
              <w:rPr>
                <w:rFonts w:ascii="Calibri" w:hAnsi="Calibri"/>
                <w:b/>
                <w:color w:val="13589E"/>
                <w:sz w:val="32"/>
                <w:szCs w:val="32"/>
              </w:rPr>
            </w:pPr>
          </w:p>
          <w:p w14:paraId="22A0C50B" w14:textId="77777777" w:rsidR="00587C6D" w:rsidRDefault="00587C6D" w:rsidP="00FC5D33">
            <w:pPr>
              <w:jc w:val="right"/>
              <w:rPr>
                <w:rFonts w:ascii="Calibri" w:hAnsi="Calibri"/>
                <w:b/>
                <w:color w:val="31599B"/>
                <w:sz w:val="16"/>
                <w:szCs w:val="16"/>
              </w:rPr>
            </w:pPr>
            <w:r w:rsidRPr="004C762E">
              <w:rPr>
                <w:rFonts w:ascii="Calibri" w:hAnsi="Calibri"/>
                <w:b/>
                <w:color w:val="13589E"/>
                <w:sz w:val="48"/>
                <w:szCs w:val="48"/>
              </w:rPr>
              <w:t>ORAÇÃO</w:t>
            </w:r>
          </w:p>
        </w:tc>
      </w:tr>
    </w:tbl>
    <w:p w14:paraId="70F14AB1" w14:textId="77777777" w:rsidR="00587C6D" w:rsidRPr="00EE25DB" w:rsidRDefault="00587C6D" w:rsidP="00587C6D">
      <w:pPr>
        <w:rPr>
          <w:rFonts w:ascii="Calibri" w:hAnsi="Calibri"/>
          <w:sz w:val="16"/>
          <w:szCs w:val="16"/>
          <w:lang w:val="en-US"/>
        </w:rPr>
      </w:pPr>
    </w:p>
    <w:p w14:paraId="73CB4E93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rPr>
          <w:rFonts w:ascii="Tw Cen MT" w:hAnsi="Tw Cen MT" w:cs="Vrinda"/>
          <w:b/>
          <w:bCs/>
          <w:i/>
          <w:iCs/>
          <w:smallCaps/>
          <w:sz w:val="28"/>
          <w:szCs w:val="28"/>
        </w:rPr>
      </w:pPr>
      <w:r w:rsidRPr="00AE64A3"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 xml:space="preserve">Acender o Círio… </w:t>
      </w:r>
    </w:p>
    <w:p w14:paraId="59925B5B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Tw Cen MT" w:hAnsi="Tw Cen MT" w:cs="Vrinda"/>
          <w:sz w:val="22"/>
          <w:szCs w:val="22"/>
        </w:rPr>
      </w:pPr>
      <w:r w:rsidRPr="00AE64A3">
        <w:rPr>
          <w:rFonts w:ascii="Tw Cen MT" w:hAnsi="Tw Cen MT" w:cs="Vrinda"/>
          <w:sz w:val="22"/>
          <w:szCs w:val="22"/>
        </w:rPr>
        <w:tab/>
        <w:t>Vamos acender o Círio do Jubileu, sinal da presença</w:t>
      </w:r>
      <w:r w:rsidRPr="00AE64A3">
        <w:rPr>
          <w:rFonts w:ascii="Tw Cen MT" w:hAnsi="Tw Cen MT" w:cs="Vrinda"/>
          <w:sz w:val="22"/>
          <w:szCs w:val="22"/>
        </w:rPr>
        <w:tab/>
      </w:r>
    </w:p>
    <w:p w14:paraId="5EC798EF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Tw Cen MT" w:hAnsi="Tw Cen MT" w:cs="Vrinda"/>
          <w:sz w:val="22"/>
          <w:szCs w:val="22"/>
        </w:rPr>
      </w:pPr>
      <w:r w:rsidRPr="00AE64A3">
        <w:rPr>
          <w:rFonts w:ascii="Tw Cen MT" w:hAnsi="Tw Cen MT" w:cs="Vrinda"/>
          <w:sz w:val="22"/>
          <w:szCs w:val="22"/>
        </w:rPr>
        <w:tab/>
      </w:r>
      <w:r w:rsidRPr="00AE64A3">
        <w:rPr>
          <w:rFonts w:ascii="Tw Cen MT" w:hAnsi="Tw Cen MT" w:cs="Vrinda"/>
          <w:sz w:val="22"/>
          <w:szCs w:val="22"/>
        </w:rPr>
        <w:tab/>
        <w:t>de Deus Pai que nos recria em cada tempo,</w:t>
      </w:r>
    </w:p>
    <w:p w14:paraId="2A42F1BA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Tw Cen MT" w:hAnsi="Tw Cen MT" w:cs="Vrinda"/>
          <w:sz w:val="22"/>
          <w:szCs w:val="22"/>
        </w:rPr>
      </w:pPr>
      <w:r w:rsidRPr="00AE64A3">
        <w:rPr>
          <w:rFonts w:ascii="Tw Cen MT" w:hAnsi="Tw Cen MT" w:cs="Vrinda"/>
          <w:sz w:val="22"/>
          <w:szCs w:val="22"/>
        </w:rPr>
        <w:tab/>
      </w:r>
      <w:r w:rsidRPr="00AE64A3">
        <w:rPr>
          <w:rFonts w:ascii="Tw Cen MT" w:hAnsi="Tw Cen MT" w:cs="Vrinda"/>
          <w:sz w:val="22"/>
          <w:szCs w:val="22"/>
        </w:rPr>
        <w:tab/>
        <w:t>de Jesus Cristo que nos chama a lançar redes de Esperança,</w:t>
      </w:r>
    </w:p>
    <w:p w14:paraId="65402B6F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Tw Cen MT" w:hAnsi="Tw Cen MT" w:cs="Vrinda"/>
          <w:sz w:val="22"/>
          <w:szCs w:val="22"/>
        </w:rPr>
      </w:pPr>
      <w:r w:rsidRPr="00AE64A3">
        <w:rPr>
          <w:rFonts w:ascii="Tw Cen MT" w:hAnsi="Tw Cen MT" w:cs="Vrinda"/>
          <w:sz w:val="22"/>
          <w:szCs w:val="22"/>
        </w:rPr>
        <w:tab/>
      </w:r>
      <w:r w:rsidRPr="00AE64A3">
        <w:rPr>
          <w:rFonts w:ascii="Tw Cen MT" w:hAnsi="Tw Cen MT" w:cs="Vrinda"/>
          <w:sz w:val="22"/>
          <w:szCs w:val="22"/>
        </w:rPr>
        <w:tab/>
        <w:t>do Espírito de LUZ que nos abre caminhos de futuro.</w:t>
      </w:r>
    </w:p>
    <w:bookmarkEnd w:id="0"/>
    <w:p w14:paraId="69CF2A5F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rPr>
          <w:rFonts w:ascii="Tw Cen MT" w:hAnsi="Tw Cen MT" w:cs="Vrinda"/>
          <w:smallCaps/>
          <w:sz w:val="22"/>
          <w:szCs w:val="22"/>
        </w:rPr>
      </w:pPr>
    </w:p>
    <w:p w14:paraId="4B9971AD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rPr>
          <w:rFonts w:ascii="Tw Cen MT" w:hAnsi="Tw Cen MT" w:cs="Vrinda"/>
          <w:b/>
          <w:bCs/>
          <w:sz w:val="22"/>
          <w:szCs w:val="22"/>
        </w:rPr>
      </w:pPr>
      <w:r w:rsidRPr="00AE64A3"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>Cântico</w:t>
      </w:r>
      <w:r w:rsidRPr="00AE64A3">
        <w:rPr>
          <w:rFonts w:ascii="Tw Cen MT" w:hAnsi="Tw Cen MT" w:cs="Vrinda"/>
          <w:b/>
          <w:bCs/>
        </w:rPr>
        <w:t xml:space="preserve"> </w:t>
      </w:r>
      <w:r w:rsidRPr="00AE64A3">
        <w:rPr>
          <w:rFonts w:ascii="Tw Cen MT" w:hAnsi="Tw Cen MT" w:cs="Vrinda"/>
          <w:b/>
          <w:bCs/>
          <w:sz w:val="22"/>
          <w:szCs w:val="22"/>
        </w:rPr>
        <w:t xml:space="preserve">– Porque toda a vida vem de Ti </w:t>
      </w:r>
      <w:r w:rsidRPr="00AE64A3">
        <w:rPr>
          <w:rFonts w:ascii="Tw Cen MT" w:hAnsi="Tw Cen MT" w:cs="Vrinda"/>
          <w:i/>
          <w:iCs/>
          <w:sz w:val="18"/>
          <w:szCs w:val="18"/>
        </w:rPr>
        <w:t>(enquanto se acende o Círio)</w:t>
      </w:r>
      <w:r w:rsidRPr="00AE64A3">
        <w:rPr>
          <w:rFonts w:ascii="Tw Cen MT" w:hAnsi="Tw Cen MT" w:cs="Vrinda"/>
          <w:b/>
          <w:bCs/>
          <w:sz w:val="18"/>
          <w:szCs w:val="18"/>
        </w:rPr>
        <w:tab/>
      </w:r>
    </w:p>
    <w:p w14:paraId="58AADAA7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jc w:val="right"/>
        <w:rPr>
          <w:rFonts w:ascii="Tw Cen MT" w:hAnsi="Tw Cen MT" w:cs="Vrinda"/>
          <w:b/>
          <w:bCs/>
          <w:i/>
          <w:iCs/>
          <w:sz w:val="16"/>
          <w:szCs w:val="16"/>
        </w:rPr>
      </w:pPr>
      <w:r w:rsidRPr="00AE64A3">
        <w:rPr>
          <w:rFonts w:ascii="Tw Cen MT" w:hAnsi="Tw Cen MT" w:cs="Vrinda"/>
          <w:i/>
          <w:iCs/>
          <w:sz w:val="16"/>
          <w:szCs w:val="16"/>
        </w:rPr>
        <w:t xml:space="preserve">Letra e Música: John H. </w:t>
      </w:r>
      <w:proofErr w:type="spellStart"/>
      <w:r w:rsidRPr="00AE64A3">
        <w:rPr>
          <w:rFonts w:ascii="Tw Cen MT" w:hAnsi="Tw Cen MT" w:cs="Vrinda"/>
          <w:i/>
          <w:iCs/>
          <w:sz w:val="16"/>
          <w:szCs w:val="16"/>
        </w:rPr>
        <w:t>Keating</w:t>
      </w:r>
      <w:proofErr w:type="spellEnd"/>
    </w:p>
    <w:p w14:paraId="2D932C95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Tw Cen MT" w:hAnsi="Tw Cen MT" w:cs="Vrinda"/>
          <w:b/>
          <w:bCs/>
          <w:sz w:val="22"/>
          <w:szCs w:val="22"/>
        </w:rPr>
      </w:pPr>
      <w:r w:rsidRPr="00AE64A3">
        <w:rPr>
          <w:rFonts w:ascii="Tw Cen MT" w:hAnsi="Tw Cen MT" w:cs="Vrinda"/>
          <w:b/>
          <w:bCs/>
          <w:sz w:val="22"/>
          <w:szCs w:val="22"/>
        </w:rPr>
        <w:tab/>
      </w:r>
      <w:r w:rsidRPr="00AE64A3">
        <w:rPr>
          <w:rFonts w:ascii="Tw Cen MT" w:hAnsi="Tw Cen MT" w:cs="Vrinda"/>
          <w:b/>
          <w:bCs/>
          <w:sz w:val="22"/>
          <w:szCs w:val="22"/>
        </w:rPr>
        <w:tab/>
        <w:t>Porque toda a vida vem de Ti</w:t>
      </w:r>
    </w:p>
    <w:p w14:paraId="022229E6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Tw Cen MT" w:hAnsi="Tw Cen MT" w:cs="Vrinda"/>
          <w:b/>
          <w:bCs/>
          <w:sz w:val="22"/>
          <w:szCs w:val="22"/>
        </w:rPr>
      </w:pPr>
      <w:r w:rsidRPr="00AE64A3">
        <w:rPr>
          <w:rFonts w:ascii="Tw Cen MT" w:hAnsi="Tw Cen MT" w:cs="Vrinda"/>
          <w:b/>
          <w:bCs/>
          <w:sz w:val="22"/>
          <w:szCs w:val="22"/>
        </w:rPr>
        <w:tab/>
      </w:r>
      <w:r w:rsidRPr="00AE64A3">
        <w:rPr>
          <w:rFonts w:ascii="Tw Cen MT" w:hAnsi="Tw Cen MT" w:cs="Vrinda"/>
          <w:b/>
          <w:bCs/>
          <w:sz w:val="22"/>
          <w:szCs w:val="22"/>
        </w:rPr>
        <w:tab/>
        <w:t>Em Tua luz, vejo a luz</w:t>
      </w:r>
    </w:p>
    <w:p w14:paraId="73AE00E4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Tw Cen MT" w:hAnsi="Tw Cen MT" w:cs="Vrinda"/>
          <w:b/>
          <w:bCs/>
          <w:sz w:val="22"/>
          <w:szCs w:val="22"/>
        </w:rPr>
      </w:pPr>
      <w:r w:rsidRPr="00AE64A3">
        <w:rPr>
          <w:rFonts w:ascii="Tw Cen MT" w:hAnsi="Tw Cen MT" w:cs="Vrinda"/>
          <w:b/>
          <w:bCs/>
          <w:sz w:val="22"/>
          <w:szCs w:val="22"/>
        </w:rPr>
        <w:tab/>
      </w:r>
      <w:r w:rsidRPr="00AE64A3">
        <w:rPr>
          <w:rFonts w:ascii="Tw Cen MT" w:hAnsi="Tw Cen MT" w:cs="Vrinda"/>
          <w:b/>
          <w:bCs/>
          <w:sz w:val="22"/>
          <w:szCs w:val="22"/>
        </w:rPr>
        <w:tab/>
        <w:t>Porque toda a vida vem de Ti</w:t>
      </w:r>
    </w:p>
    <w:p w14:paraId="75652EB4" w14:textId="7B92DCBE" w:rsidR="00587C6D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Tw Cen MT" w:hAnsi="Tw Cen MT" w:cs="Vrinda"/>
          <w:b/>
          <w:bCs/>
          <w:sz w:val="22"/>
          <w:szCs w:val="22"/>
        </w:rPr>
      </w:pPr>
      <w:r w:rsidRPr="00AE64A3">
        <w:rPr>
          <w:rFonts w:ascii="Tw Cen MT" w:hAnsi="Tw Cen MT" w:cs="Vrinda"/>
          <w:b/>
          <w:bCs/>
          <w:sz w:val="22"/>
          <w:szCs w:val="22"/>
        </w:rPr>
        <w:tab/>
      </w:r>
      <w:r w:rsidRPr="00AE64A3">
        <w:rPr>
          <w:rFonts w:ascii="Tw Cen MT" w:hAnsi="Tw Cen MT" w:cs="Vrinda"/>
          <w:b/>
          <w:bCs/>
          <w:sz w:val="22"/>
          <w:szCs w:val="22"/>
        </w:rPr>
        <w:tab/>
        <w:t>E Tua luz, faz-me ver a luz</w:t>
      </w:r>
    </w:p>
    <w:p w14:paraId="4C2B5AE3" w14:textId="364A85AA" w:rsidR="00587C6D" w:rsidRPr="00933EF1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Tw Cen MT" w:hAnsi="Tw Cen MT" w:cs="Vrinda"/>
          <w:b/>
          <w:bCs/>
          <w:sz w:val="12"/>
          <w:szCs w:val="12"/>
        </w:rPr>
      </w:pPr>
    </w:p>
    <w:p w14:paraId="75731FF2" w14:textId="77777777" w:rsidR="00AE4010" w:rsidRDefault="00587C6D" w:rsidP="00AE401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rPr>
          <w:rFonts w:ascii="Tw Cen MT" w:hAnsi="Tw Cen MT" w:cs="Arial"/>
          <w:b/>
          <w:sz w:val="22"/>
          <w:szCs w:val="22"/>
        </w:rPr>
      </w:pPr>
      <w:r w:rsidRPr="00587C6D">
        <w:rPr>
          <w:rFonts w:ascii="Tw Cen MT" w:hAnsi="Tw Cen MT" w:cs="Arial"/>
          <w:b/>
          <w:i/>
          <w:iCs/>
          <w:smallCaps/>
          <w:sz w:val="28"/>
          <w:szCs w:val="28"/>
        </w:rPr>
        <w:t>Todas/os</w:t>
      </w:r>
      <w:r w:rsidRPr="00587C6D">
        <w:rPr>
          <w:rFonts w:ascii="Tw Cen MT" w:hAnsi="Tw Cen MT" w:cs="Arial"/>
          <w:b/>
          <w:i/>
          <w:iCs/>
          <w:sz w:val="28"/>
          <w:szCs w:val="28"/>
        </w:rPr>
        <w:t xml:space="preserve"> </w:t>
      </w:r>
      <w:r w:rsidRPr="00587C6D">
        <w:rPr>
          <w:rFonts w:ascii="Tw Cen MT" w:hAnsi="Tw Cen MT" w:cs="Arial"/>
          <w:b/>
          <w:i/>
          <w:iCs/>
        </w:rPr>
        <w:t>–</w:t>
      </w:r>
      <w:r>
        <w:rPr>
          <w:rFonts w:ascii="Tw Cen MT" w:hAnsi="Tw Cen MT" w:cs="Arial"/>
          <w:b/>
        </w:rPr>
        <w:tab/>
      </w:r>
      <w:r w:rsidR="00AE4010" w:rsidRPr="00AE4010">
        <w:rPr>
          <w:rFonts w:ascii="Tw Cen MT" w:hAnsi="Tw Cen MT" w:cs="Arial"/>
          <w:b/>
          <w:sz w:val="22"/>
          <w:szCs w:val="22"/>
        </w:rPr>
        <w:t xml:space="preserve">Deixemo-nos conduzir em todas as coisas </w:t>
      </w:r>
    </w:p>
    <w:p w14:paraId="482AB440" w14:textId="5C9D8491" w:rsidR="00AE4010" w:rsidRPr="00AE4010" w:rsidRDefault="00AE4010" w:rsidP="00AE401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rPr>
          <w:rFonts w:ascii="Tw Cen MT" w:hAnsi="Tw Cen MT" w:cs="Arial"/>
          <w:b/>
          <w:sz w:val="22"/>
          <w:szCs w:val="22"/>
        </w:rPr>
      </w:pPr>
      <w:r>
        <w:rPr>
          <w:rFonts w:ascii="Tw Cen MT" w:hAnsi="Tw Cen MT" w:cs="Arial"/>
          <w:b/>
          <w:sz w:val="22"/>
          <w:szCs w:val="22"/>
        </w:rPr>
        <w:tab/>
      </w:r>
      <w:r w:rsidRPr="00AE4010">
        <w:rPr>
          <w:rFonts w:ascii="Tw Cen MT" w:hAnsi="Tw Cen MT" w:cs="Arial"/>
          <w:b/>
          <w:sz w:val="22"/>
          <w:szCs w:val="22"/>
        </w:rPr>
        <w:t>pela luz do Espírito Santo.</w:t>
      </w:r>
    </w:p>
    <w:p w14:paraId="6A2BC1B9" w14:textId="77777777" w:rsidR="00AE4010" w:rsidRPr="00684A62" w:rsidRDefault="00587C6D" w:rsidP="00AE401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jc w:val="right"/>
        <w:rPr>
          <w:rFonts w:ascii="Tw Cen MT" w:hAnsi="Tw Cen MT" w:cs="Arial"/>
          <w:bCs/>
          <w:i/>
          <w:iCs/>
          <w:sz w:val="18"/>
          <w:szCs w:val="18"/>
          <w:lang w:val="es-ES"/>
        </w:rPr>
      </w:pPr>
      <w:proofErr w:type="spellStart"/>
      <w:r w:rsidRPr="00684A62">
        <w:rPr>
          <w:rFonts w:ascii="Tw Cen MT" w:hAnsi="Tw Cen MT" w:cs="Arial"/>
          <w:bCs/>
          <w:i/>
          <w:iCs/>
          <w:sz w:val="18"/>
          <w:szCs w:val="18"/>
          <w:lang w:val="es-ES"/>
        </w:rPr>
        <w:t>Venerável</w:t>
      </w:r>
      <w:proofErr w:type="spellEnd"/>
      <w:r w:rsidRPr="00684A62">
        <w:rPr>
          <w:rFonts w:ascii="Tw Cen MT" w:hAnsi="Tw Cen MT" w:cs="Arial"/>
          <w:bCs/>
          <w:i/>
          <w:iCs/>
          <w:sz w:val="18"/>
          <w:szCs w:val="18"/>
          <w:lang w:val="es-ES"/>
        </w:rPr>
        <w:t xml:space="preserve"> P. Jean </w:t>
      </w:r>
      <w:proofErr w:type="spellStart"/>
      <w:r w:rsidRPr="00684A62">
        <w:rPr>
          <w:rFonts w:ascii="Tw Cen MT" w:hAnsi="Tw Cen MT" w:cs="Arial"/>
          <w:bCs/>
          <w:i/>
          <w:iCs/>
          <w:sz w:val="18"/>
          <w:szCs w:val="18"/>
          <w:lang w:val="es-ES"/>
        </w:rPr>
        <w:t>Gailhac</w:t>
      </w:r>
      <w:bookmarkEnd w:id="1"/>
      <w:proofErr w:type="spellEnd"/>
    </w:p>
    <w:p w14:paraId="58E363F1" w14:textId="47217900" w:rsidR="005457CF" w:rsidRPr="00297102" w:rsidRDefault="00AE4010" w:rsidP="00AE401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jc w:val="right"/>
        <w:rPr>
          <w:rFonts w:ascii="Tw Cen MT" w:hAnsi="Tw Cen MT" w:cs="Arial"/>
          <w:bCs/>
          <w:i/>
          <w:iCs/>
          <w:sz w:val="18"/>
          <w:szCs w:val="18"/>
          <w:lang w:val="es-ES"/>
        </w:rPr>
      </w:pPr>
      <w:r w:rsidRPr="00297102">
        <w:rPr>
          <w:rFonts w:ascii="Tw Cen MT" w:hAnsi="Tw Cen MT" w:cs="Arial"/>
          <w:bCs/>
          <w:sz w:val="14"/>
          <w:szCs w:val="14"/>
          <w:lang w:val="es-ES"/>
        </w:rPr>
        <w:t>Cf. GS/17/X/71/B</w:t>
      </w:r>
    </w:p>
    <w:p w14:paraId="48F39DAB" w14:textId="77777777" w:rsidR="009C3CA9" w:rsidRPr="00684A62" w:rsidRDefault="009C3CA9" w:rsidP="00813554">
      <w:pPr>
        <w:jc w:val="both"/>
        <w:rPr>
          <w:rFonts w:ascii="Tw Cen MT" w:hAnsi="Tw Cen MT" w:cstheme="minorHAnsi"/>
          <w:b/>
          <w:bCs/>
          <w:smallCaps/>
          <w:sz w:val="8"/>
          <w:szCs w:val="8"/>
          <w:lang w:val="es-ES"/>
        </w:rPr>
      </w:pPr>
    </w:p>
    <w:p w14:paraId="3A94E9FC" w14:textId="71363DF4" w:rsidR="00813554" w:rsidRPr="009765B7" w:rsidRDefault="00813554" w:rsidP="00813554">
      <w:pPr>
        <w:jc w:val="both"/>
        <w:rPr>
          <w:rFonts w:ascii="Tw Cen MT" w:hAnsi="Tw Cen MT" w:cstheme="minorHAnsi"/>
          <w:b/>
          <w:bCs/>
          <w:smallCaps/>
          <w:sz w:val="28"/>
          <w:szCs w:val="28"/>
        </w:rPr>
      </w:pPr>
      <w:r w:rsidRPr="009765B7">
        <w:rPr>
          <w:rFonts w:ascii="Tw Cen MT" w:hAnsi="Tw Cen MT" w:cstheme="minorHAnsi"/>
          <w:b/>
          <w:bCs/>
          <w:smallCaps/>
          <w:sz w:val="28"/>
          <w:szCs w:val="28"/>
        </w:rPr>
        <w:t>Introdução</w:t>
      </w:r>
    </w:p>
    <w:p w14:paraId="7DE147A1" w14:textId="77777777" w:rsidR="00813554" w:rsidRPr="00A70578" w:rsidRDefault="00813554" w:rsidP="00813554">
      <w:pPr>
        <w:jc w:val="both"/>
        <w:rPr>
          <w:rFonts w:ascii="Tw Cen MT" w:hAnsi="Tw Cen MT" w:cstheme="minorHAnsi"/>
          <w:sz w:val="6"/>
          <w:szCs w:val="6"/>
        </w:rPr>
      </w:pPr>
    </w:p>
    <w:p w14:paraId="0251FF47" w14:textId="511B4EDA" w:rsidR="008318DE" w:rsidRDefault="008318DE" w:rsidP="008318DE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Tw Cen MT" w:hAnsi="Tw Cen MT" w:cstheme="minorHAnsi"/>
          <w:color w:val="000000"/>
          <w:sz w:val="22"/>
          <w:szCs w:val="22"/>
        </w:rPr>
      </w:pPr>
      <w:r w:rsidRPr="008318DE">
        <w:rPr>
          <w:rFonts w:ascii="Tw Cen MT" w:hAnsi="Tw Cen MT" w:cstheme="minorHAnsi"/>
          <w:color w:val="000000"/>
          <w:sz w:val="22"/>
          <w:szCs w:val="22"/>
        </w:rPr>
        <w:t>O Espírito Santo guia-nos; guia-nos para </w:t>
      </w:r>
      <w:r w:rsidRPr="008318DE">
        <w:rPr>
          <w:rFonts w:ascii="Tw Cen MT" w:hAnsi="Tw Cen MT" w:cstheme="minorHAnsi"/>
          <w:i/>
          <w:iCs/>
          <w:color w:val="000000"/>
          <w:sz w:val="22"/>
          <w:szCs w:val="22"/>
        </w:rPr>
        <w:t>discernir</w:t>
      </w:r>
      <w:r w:rsidRPr="008318DE">
        <w:rPr>
          <w:rFonts w:ascii="Tw Cen MT" w:hAnsi="Tw Cen MT" w:cstheme="minorHAnsi"/>
          <w:color w:val="000000"/>
          <w:sz w:val="22"/>
          <w:szCs w:val="22"/>
        </w:rPr>
        <w:t xml:space="preserve"> o que devemos fazer agora, qual é o caminho certo e o errado. Se pedirmos luz ao Espírito Santo, Ele ajudar-</w:t>
      </w:r>
      <w:r w:rsidR="00D151E0">
        <w:rPr>
          <w:rFonts w:ascii="Tw Cen MT" w:hAnsi="Tw Cen MT" w:cstheme="minorHAnsi"/>
          <w:color w:val="000000"/>
          <w:sz w:val="22"/>
          <w:szCs w:val="22"/>
        </w:rPr>
        <w:t>-</w:t>
      </w:r>
      <w:proofErr w:type="spellStart"/>
      <w:r w:rsidRPr="008318DE">
        <w:rPr>
          <w:rFonts w:ascii="Tw Cen MT" w:hAnsi="Tw Cen MT" w:cstheme="minorHAnsi"/>
          <w:color w:val="000000"/>
          <w:sz w:val="22"/>
          <w:szCs w:val="22"/>
        </w:rPr>
        <w:t>nos-á</w:t>
      </w:r>
      <w:proofErr w:type="spellEnd"/>
      <w:r w:rsidRPr="008318DE">
        <w:rPr>
          <w:rFonts w:ascii="Tw Cen MT" w:hAnsi="Tw Cen MT" w:cstheme="minorHAnsi"/>
          <w:color w:val="000000"/>
          <w:sz w:val="22"/>
          <w:szCs w:val="22"/>
        </w:rPr>
        <w:t xml:space="preserve"> a discernir para tomarmos as verdadeiras decisões: as pequenas decisões de cada dia e as mais importantes. </w:t>
      </w:r>
    </w:p>
    <w:p w14:paraId="459C76C7" w14:textId="77777777" w:rsidR="007E3DBE" w:rsidRPr="007E3DBE" w:rsidRDefault="007E3DBE" w:rsidP="008318DE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Tw Cen MT" w:hAnsi="Tw Cen MT" w:cstheme="minorHAnsi"/>
          <w:color w:val="000000"/>
          <w:sz w:val="12"/>
          <w:szCs w:val="12"/>
        </w:rPr>
      </w:pPr>
    </w:p>
    <w:p w14:paraId="1EBAF9D2" w14:textId="77777777" w:rsidR="008318DE" w:rsidRPr="008318DE" w:rsidRDefault="008318DE" w:rsidP="008318DE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Tw Cen MT" w:hAnsi="Tw Cen MT" w:cstheme="minorHAnsi"/>
          <w:color w:val="000000"/>
          <w:sz w:val="22"/>
          <w:szCs w:val="22"/>
        </w:rPr>
      </w:pPr>
      <w:r w:rsidRPr="008318DE">
        <w:rPr>
          <w:rFonts w:ascii="Tw Cen MT" w:hAnsi="Tw Cen MT" w:cstheme="minorHAnsi"/>
          <w:color w:val="000000"/>
          <w:sz w:val="22"/>
          <w:szCs w:val="22"/>
        </w:rPr>
        <w:t xml:space="preserve">É Ele que nos acompanha, que nos apoia no discernimento. É o Espírito que nos ensina tudo, é Ele que faz crescer a fé, que nos introduz no mistério. Lembra-nos a fé, recorda-nos a nossa vida e, neste ensinamento, nesta memória, é o Espírito que nos ensina a discernir... </w:t>
      </w:r>
    </w:p>
    <w:p w14:paraId="060EBB85" w14:textId="77777777" w:rsidR="008318DE" w:rsidRPr="008318DE" w:rsidRDefault="008318DE" w:rsidP="008318DE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Tw Cen MT" w:hAnsi="Tw Cen MT" w:cstheme="minorHAnsi"/>
          <w:sz w:val="12"/>
          <w:szCs w:val="12"/>
        </w:rPr>
      </w:pPr>
    </w:p>
    <w:p w14:paraId="7E3C99B5" w14:textId="77777777" w:rsidR="008318DE" w:rsidRPr="008318DE" w:rsidRDefault="008318DE" w:rsidP="008318DE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Tw Cen MT" w:hAnsi="Tw Cen MT" w:cstheme="minorHAnsi"/>
          <w:sz w:val="22"/>
          <w:szCs w:val="22"/>
        </w:rPr>
      </w:pPr>
      <w:r w:rsidRPr="008318DE">
        <w:rPr>
          <w:rFonts w:ascii="Tw Cen MT" w:hAnsi="Tw Cen MT" w:cstheme="minorHAnsi"/>
          <w:sz w:val="22"/>
          <w:szCs w:val="22"/>
        </w:rPr>
        <w:t>O Espírito é Dom de Deus. Que o Senhor nos ajude a preservar este Dom que nos concedeu no Batismo!</w:t>
      </w:r>
    </w:p>
    <w:p w14:paraId="75E19E06" w14:textId="77777777" w:rsidR="008318DE" w:rsidRPr="008318DE" w:rsidRDefault="008318DE" w:rsidP="008318DE">
      <w:pPr>
        <w:ind w:left="284" w:hanging="284"/>
        <w:jc w:val="right"/>
        <w:rPr>
          <w:rFonts w:ascii="Tw Cen MT" w:hAnsi="Tw Cen MT"/>
          <w:i/>
          <w:iCs/>
          <w:sz w:val="20"/>
          <w:szCs w:val="20"/>
        </w:rPr>
      </w:pPr>
      <w:r w:rsidRPr="008318DE">
        <w:rPr>
          <w:rFonts w:ascii="Tw Cen MT" w:hAnsi="Tw Cen MT"/>
          <w:i/>
          <w:iCs/>
          <w:sz w:val="20"/>
          <w:szCs w:val="20"/>
        </w:rPr>
        <w:t>Papa Francisco</w:t>
      </w:r>
    </w:p>
    <w:p w14:paraId="6B785452" w14:textId="77777777" w:rsidR="008318DE" w:rsidRPr="008318DE" w:rsidRDefault="008318DE" w:rsidP="008318DE">
      <w:pPr>
        <w:ind w:left="284" w:hanging="284"/>
        <w:jc w:val="right"/>
        <w:rPr>
          <w:rFonts w:ascii="Tw Cen MT" w:hAnsi="Tw Cen MT"/>
          <w:i/>
          <w:iCs/>
          <w:sz w:val="16"/>
          <w:szCs w:val="16"/>
        </w:rPr>
      </w:pPr>
      <w:r w:rsidRPr="008318DE">
        <w:rPr>
          <w:rFonts w:ascii="Tw Cen MT" w:hAnsi="Tw Cen MT"/>
          <w:i/>
          <w:iCs/>
          <w:sz w:val="16"/>
          <w:szCs w:val="16"/>
        </w:rPr>
        <w:t>Homilia de 11 de maio de 2020</w:t>
      </w:r>
    </w:p>
    <w:p w14:paraId="31E89F86" w14:textId="77777777" w:rsidR="005457CF" w:rsidRPr="009C3CA9" w:rsidRDefault="005457CF" w:rsidP="005457CF">
      <w:pPr>
        <w:rPr>
          <w:rFonts w:ascii="Tw Cen MT" w:hAnsi="Tw Cen MT" w:cstheme="minorHAnsi"/>
          <w:sz w:val="12"/>
          <w:szCs w:val="12"/>
        </w:rPr>
      </w:pPr>
    </w:p>
    <w:p w14:paraId="7C4D39B2" w14:textId="646E920B" w:rsidR="00BF5B7C" w:rsidRPr="00BF5B7C" w:rsidRDefault="00BF5B7C" w:rsidP="00933EF1">
      <w:pPr>
        <w:pStyle w:val="SemEspaamento"/>
        <w:tabs>
          <w:tab w:val="left" w:pos="2127"/>
        </w:tabs>
        <w:spacing w:line="276" w:lineRule="auto"/>
        <w:rPr>
          <w:rFonts w:ascii="Tw Cen MT" w:hAnsi="Tw Cen MT"/>
          <w:i/>
          <w:iCs/>
          <w:sz w:val="20"/>
          <w:szCs w:val="20"/>
        </w:rPr>
      </w:pPr>
      <w:r w:rsidRPr="00BF5B7C">
        <w:rPr>
          <w:rFonts w:ascii="Tw Cen MT" w:hAnsi="Tw Cen MT"/>
          <w:b/>
          <w:bCs/>
          <w:smallCaps/>
          <w:sz w:val="28"/>
          <w:szCs w:val="28"/>
        </w:rPr>
        <w:t>Cântico</w:t>
      </w:r>
      <w:r w:rsidRPr="00BF5B7C">
        <w:rPr>
          <w:rFonts w:ascii="Tw Cen MT" w:hAnsi="Tw Cen MT"/>
          <w:b/>
          <w:bCs/>
          <w:sz w:val="32"/>
          <w:szCs w:val="32"/>
        </w:rPr>
        <w:t xml:space="preserve"> </w:t>
      </w:r>
      <w:r w:rsidRPr="00BF5B7C">
        <w:rPr>
          <w:rFonts w:ascii="Tw Cen MT" w:hAnsi="Tw Cen MT"/>
          <w:b/>
          <w:bCs/>
          <w:sz w:val="24"/>
          <w:szCs w:val="24"/>
        </w:rPr>
        <w:t xml:space="preserve">– </w:t>
      </w:r>
      <w:r w:rsidR="003402D6" w:rsidRPr="003402D6">
        <w:rPr>
          <w:rFonts w:ascii="Tw Cen MT" w:hAnsi="Tw Cen MT"/>
          <w:b/>
          <w:bCs/>
          <w:sz w:val="24"/>
          <w:szCs w:val="24"/>
        </w:rPr>
        <w:t xml:space="preserve">Tu és </w:t>
      </w:r>
      <w:r w:rsidR="003402D6">
        <w:rPr>
          <w:rFonts w:ascii="Tw Cen MT" w:hAnsi="Tw Cen MT"/>
          <w:b/>
          <w:bCs/>
          <w:sz w:val="24"/>
          <w:szCs w:val="24"/>
        </w:rPr>
        <w:t>F</w:t>
      </w:r>
      <w:r w:rsidR="003402D6" w:rsidRPr="003402D6">
        <w:rPr>
          <w:rFonts w:ascii="Tw Cen MT" w:hAnsi="Tw Cen MT"/>
          <w:b/>
          <w:bCs/>
          <w:sz w:val="24"/>
          <w:szCs w:val="24"/>
        </w:rPr>
        <w:t xml:space="preserve">onte de </w:t>
      </w:r>
      <w:proofErr w:type="gramStart"/>
      <w:r w:rsidR="003402D6">
        <w:rPr>
          <w:rFonts w:ascii="Tw Cen MT" w:hAnsi="Tw Cen MT"/>
          <w:b/>
          <w:bCs/>
          <w:sz w:val="24"/>
          <w:szCs w:val="24"/>
        </w:rPr>
        <w:t>V</w:t>
      </w:r>
      <w:r w:rsidR="003402D6" w:rsidRPr="003402D6">
        <w:rPr>
          <w:rFonts w:ascii="Tw Cen MT" w:hAnsi="Tw Cen MT"/>
          <w:b/>
          <w:bCs/>
          <w:sz w:val="24"/>
          <w:szCs w:val="24"/>
        </w:rPr>
        <w:t>ida</w:t>
      </w:r>
      <w:r w:rsidRPr="00BF5B7C">
        <w:rPr>
          <w:rFonts w:ascii="Tw Cen MT" w:hAnsi="Tw Cen MT"/>
          <w:b/>
          <w:bCs/>
          <w:sz w:val="24"/>
          <w:szCs w:val="24"/>
        </w:rPr>
        <w:t xml:space="preserve">  </w:t>
      </w:r>
      <w:proofErr w:type="spellStart"/>
      <w:r w:rsidRPr="00BF5B7C">
        <w:rPr>
          <w:rFonts w:ascii="Tw Cen MT" w:hAnsi="Tw Cen MT"/>
          <w:i/>
          <w:iCs/>
          <w:sz w:val="20"/>
          <w:szCs w:val="20"/>
        </w:rPr>
        <w:t>Taizé</w:t>
      </w:r>
      <w:proofErr w:type="spellEnd"/>
      <w:proofErr w:type="gramEnd"/>
    </w:p>
    <w:p w14:paraId="4A882469" w14:textId="77777777" w:rsidR="00974E8F" w:rsidRPr="009C3CA9" w:rsidRDefault="00974E8F" w:rsidP="00974E8F">
      <w:pPr>
        <w:tabs>
          <w:tab w:val="left" w:pos="2835"/>
        </w:tabs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9C3CA9">
        <w:rPr>
          <w:rFonts w:ascii="Tw Cen MT" w:eastAsiaTheme="minorHAnsi" w:hAnsi="Tw Cen MT" w:cstheme="minorBidi"/>
          <w:sz w:val="22"/>
          <w:szCs w:val="22"/>
          <w:lang w:eastAsia="en-US"/>
        </w:rPr>
        <w:tab/>
        <w:t xml:space="preserve">Tu és fonte de vida </w:t>
      </w:r>
    </w:p>
    <w:p w14:paraId="63E9ADCE" w14:textId="4769E735" w:rsidR="00974E8F" w:rsidRPr="009C3CA9" w:rsidRDefault="00974E8F" w:rsidP="00974E8F">
      <w:pPr>
        <w:tabs>
          <w:tab w:val="left" w:pos="2835"/>
        </w:tabs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9C3CA9">
        <w:rPr>
          <w:rFonts w:ascii="Tw Cen MT" w:eastAsiaTheme="minorHAnsi" w:hAnsi="Tw Cen MT" w:cstheme="minorBidi"/>
          <w:sz w:val="22"/>
          <w:szCs w:val="22"/>
          <w:lang w:eastAsia="en-US"/>
        </w:rPr>
        <w:tab/>
        <w:t>Tu és fogo, tu és amor</w:t>
      </w:r>
    </w:p>
    <w:p w14:paraId="16BD93A0" w14:textId="255CE6C5" w:rsidR="00974E8F" w:rsidRPr="009C3CA9" w:rsidRDefault="00974E8F" w:rsidP="00974E8F">
      <w:pPr>
        <w:tabs>
          <w:tab w:val="left" w:pos="2835"/>
        </w:tabs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9C3CA9">
        <w:rPr>
          <w:rFonts w:ascii="Tw Cen MT" w:eastAsiaTheme="minorHAnsi" w:hAnsi="Tw Cen MT" w:cstheme="minorBidi"/>
          <w:sz w:val="22"/>
          <w:szCs w:val="22"/>
          <w:lang w:eastAsia="en-US"/>
        </w:rPr>
        <w:tab/>
        <w:t>Vem, Espírito Santo</w:t>
      </w:r>
    </w:p>
    <w:p w14:paraId="2077EF35" w14:textId="780DC949" w:rsidR="00C3784D" w:rsidRPr="009C3CA9" w:rsidRDefault="00974E8F" w:rsidP="00974E8F">
      <w:pPr>
        <w:tabs>
          <w:tab w:val="left" w:pos="2835"/>
        </w:tabs>
        <w:jc w:val="both"/>
        <w:rPr>
          <w:rFonts w:ascii="Tw Cen MT" w:hAnsi="Tw Cen MT" w:cstheme="minorHAnsi"/>
          <w:b/>
          <w:bCs/>
          <w:sz w:val="16"/>
          <w:szCs w:val="16"/>
        </w:rPr>
      </w:pPr>
      <w:r w:rsidRPr="009C3CA9">
        <w:rPr>
          <w:rFonts w:ascii="Tw Cen MT" w:eastAsiaTheme="minorHAnsi" w:hAnsi="Tw Cen MT" w:cstheme="minorBidi"/>
          <w:sz w:val="22"/>
          <w:szCs w:val="22"/>
          <w:lang w:eastAsia="en-US"/>
        </w:rPr>
        <w:tab/>
        <w:t>Vem, Espírito Santo</w:t>
      </w:r>
    </w:p>
    <w:p w14:paraId="6C9A22CC" w14:textId="2E8E6ECB" w:rsidR="003C450A" w:rsidRPr="009765B7" w:rsidRDefault="006E083F" w:rsidP="009A6F73">
      <w:pPr>
        <w:tabs>
          <w:tab w:val="left" w:pos="1134"/>
          <w:tab w:val="left" w:pos="7797"/>
        </w:tabs>
        <w:ind w:left="1134" w:hanging="1134"/>
        <w:rPr>
          <w:rFonts w:ascii="Tw Cen MT" w:hAnsi="Tw Cen MT" w:cstheme="minorHAnsi"/>
          <w:b/>
          <w:bCs/>
          <w:smallCaps/>
          <w:sz w:val="28"/>
          <w:szCs w:val="28"/>
        </w:rPr>
      </w:pPr>
      <w:r w:rsidRPr="009765B7">
        <w:rPr>
          <w:rFonts w:ascii="Tw Cen MT" w:hAnsi="Tw Cen MT" w:cstheme="minorHAnsi"/>
          <w:b/>
          <w:bCs/>
          <w:smallCaps/>
          <w:sz w:val="28"/>
          <w:szCs w:val="28"/>
        </w:rPr>
        <w:lastRenderedPageBreak/>
        <w:t>Evangelho</w:t>
      </w:r>
    </w:p>
    <w:p w14:paraId="3B02E2C0" w14:textId="0F86618D" w:rsidR="00A42701" w:rsidRPr="003A75AF" w:rsidRDefault="00A42701" w:rsidP="009A6F73">
      <w:pPr>
        <w:jc w:val="both"/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</w:pPr>
      <w:bookmarkStart w:id="2" w:name="20"/>
      <w:bookmarkEnd w:id="2"/>
      <w:r w:rsidRPr="003A75AF">
        <w:rPr>
          <w:rFonts w:ascii="Tw Cen MT" w:hAnsi="Tw Cen MT"/>
          <w:b/>
          <w:bCs/>
        </w:rPr>
        <w:t>Maria, mulher de discernimento –</w:t>
      </w:r>
      <w:r w:rsidRPr="003A75AF">
        <w:rPr>
          <w:rStyle w:val="t10"/>
          <w:rFonts w:ascii="Tw Cen MT" w:hAnsi="Tw Cen MT" w:cstheme="minorHAnsi"/>
          <w:color w:val="000000"/>
          <w:shd w:val="clear" w:color="auto" w:fill="FFFFFF"/>
        </w:rPr>
        <w:t xml:space="preserve"> </w:t>
      </w:r>
      <w:proofErr w:type="spellStart"/>
      <w:r w:rsidRPr="003A75AF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Lc</w:t>
      </w:r>
      <w:proofErr w:type="spellEnd"/>
      <w:r w:rsidRPr="003A75AF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 xml:space="preserve"> 1, 2</w:t>
      </w:r>
      <w:r w:rsidR="003A75AF" w:rsidRPr="003A75AF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8</w:t>
      </w:r>
      <w:r w:rsidRPr="003A75AF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-3</w:t>
      </w:r>
      <w:r w:rsidR="003A75AF" w:rsidRPr="003A75AF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2.34-38</w:t>
      </w:r>
    </w:p>
    <w:p w14:paraId="10A149C1" w14:textId="77777777" w:rsidR="00A42701" w:rsidRPr="00776F32" w:rsidRDefault="00A42701" w:rsidP="009A6F73">
      <w:pPr>
        <w:suppressAutoHyphens w:val="0"/>
        <w:ind w:left="284"/>
        <w:jc w:val="both"/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28</w:t>
      </w: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Ao entrar em casa de Maria, o anjo Gabriel disse-lhe: «Salve, ó cheia de graça, o Senhor está contigo.» </w:t>
      </w:r>
      <w:bookmarkStart w:id="3" w:name="29"/>
      <w:bookmarkEnd w:id="3"/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29</w:t>
      </w: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Ao ouvir estas palavras, ela perturbou-se e inquiria de si própria o que significava tal saudação. </w:t>
      </w:r>
      <w:bookmarkStart w:id="4" w:name="30"/>
      <w:bookmarkEnd w:id="4"/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30</w:t>
      </w: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Disse-lhe o anjo: «Maria, não temas, pois achaste graça diante de Deus. </w:t>
      </w:r>
      <w:bookmarkStart w:id="5" w:name="31"/>
      <w:bookmarkEnd w:id="5"/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31</w:t>
      </w: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Hás-de conceber no teu seio e dar à luz um filho, ao qual porás o nome de Jesus. </w:t>
      </w:r>
      <w:bookmarkStart w:id="6" w:name="32"/>
      <w:bookmarkEnd w:id="6"/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32</w:t>
      </w: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Será grande e vai chamar-se Filho do Altíssimo...»</w:t>
      </w:r>
      <w:bookmarkStart w:id="7" w:name="34"/>
      <w:bookmarkEnd w:id="7"/>
    </w:p>
    <w:p w14:paraId="16973587" w14:textId="77777777" w:rsidR="00A42701" w:rsidRPr="00B75895" w:rsidRDefault="00A42701" w:rsidP="009A6F73">
      <w:pPr>
        <w:pStyle w:val="PargrafodaLista"/>
        <w:ind w:left="284"/>
        <w:jc w:val="both"/>
        <w:rPr>
          <w:rStyle w:val="t10"/>
          <w:rFonts w:ascii="Tw Cen MT" w:hAnsi="Tw Cen MT" w:cstheme="minorHAnsi"/>
          <w:color w:val="000000"/>
          <w:sz w:val="6"/>
          <w:szCs w:val="6"/>
          <w:shd w:val="clear" w:color="auto" w:fill="FFFFFF"/>
        </w:rPr>
      </w:pPr>
    </w:p>
    <w:p w14:paraId="41ED294D" w14:textId="0343721C" w:rsidR="00A42701" w:rsidRPr="00A42701" w:rsidRDefault="00A42701" w:rsidP="009A6F73">
      <w:pPr>
        <w:pStyle w:val="PargrafodaLista"/>
        <w:ind w:left="284"/>
        <w:jc w:val="both"/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34</w:t>
      </w: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Maria disse ao anjo: «Como será isso, se eu não conheço homem?» </w:t>
      </w:r>
      <w:bookmarkStart w:id="8" w:name="35"/>
      <w:bookmarkEnd w:id="8"/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35</w:t>
      </w: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O anjo respondeu-lhe: «O Espírito Santo virá sobre ti e a força do Altíssimo estenderá sobre ti a sua sombra… </w:t>
      </w:r>
      <w:bookmarkStart w:id="9" w:name="37"/>
      <w:bookmarkEnd w:id="9"/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37</w:t>
      </w: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porque </w:t>
      </w:r>
      <w:r w:rsidRPr="00A42701">
        <w:rPr>
          <w:rStyle w:val="t10"/>
          <w:rFonts w:ascii="Tw Cen MT" w:hAnsi="Tw Cen MT" w:cstheme="minorHAnsi"/>
          <w:i/>
          <w:iCs/>
          <w:color w:val="000000"/>
          <w:sz w:val="22"/>
          <w:szCs w:val="22"/>
          <w:shd w:val="clear" w:color="auto" w:fill="FFFFFF"/>
        </w:rPr>
        <w:t>nada é impossível a Deus</w:t>
      </w: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.» </w:t>
      </w:r>
      <w:bookmarkStart w:id="10" w:name="38"/>
      <w:bookmarkEnd w:id="10"/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38</w:t>
      </w: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 xml:space="preserve">Maria disse, então: «Eis a serva do Senhor, faça-se em mim segundo a tua palavra.» </w:t>
      </w:r>
    </w:p>
    <w:p w14:paraId="42563DB9" w14:textId="77777777" w:rsidR="00A42701" w:rsidRPr="001F44EF" w:rsidRDefault="00A42701" w:rsidP="009A6F73">
      <w:pPr>
        <w:pStyle w:val="PargrafodaLista"/>
        <w:ind w:left="284" w:hanging="284"/>
        <w:rPr>
          <w:rStyle w:val="t10"/>
          <w:rFonts w:ascii="Tw Cen MT" w:hAnsi="Tw Cen MT" w:cstheme="minorHAnsi"/>
          <w:color w:val="000000"/>
          <w:sz w:val="12"/>
          <w:szCs w:val="12"/>
          <w:shd w:val="clear" w:color="auto" w:fill="FFFFFF"/>
        </w:rPr>
      </w:pPr>
    </w:p>
    <w:p w14:paraId="35CDA5A9" w14:textId="55CB784F" w:rsidR="00F515B8" w:rsidRDefault="003A75AF" w:rsidP="009A6F73">
      <w:pPr>
        <w:tabs>
          <w:tab w:val="left" w:pos="426"/>
        </w:tabs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</w:pPr>
      <w:proofErr w:type="gramStart"/>
      <w:r>
        <w:rPr>
          <w:rFonts w:ascii="Tw Cen MT" w:hAnsi="Tw Cen MT" w:cs="Arial"/>
          <w:b/>
          <w:bCs/>
          <w:sz w:val="22"/>
          <w:szCs w:val="22"/>
        </w:rPr>
        <w:t xml:space="preserve">T </w:t>
      </w:r>
      <w:r w:rsidR="003933E2">
        <w:rPr>
          <w:rFonts w:ascii="Tw Cen MT" w:hAnsi="Tw Cen MT" w:cs="Arial"/>
          <w:b/>
          <w:bCs/>
          <w:sz w:val="22"/>
          <w:szCs w:val="22"/>
        </w:rPr>
        <w:t xml:space="preserve"> –</w:t>
      </w:r>
      <w:proofErr w:type="gramEnd"/>
      <w:r w:rsidR="003933E2">
        <w:rPr>
          <w:rFonts w:ascii="Tw Cen MT" w:hAnsi="Tw Cen MT" w:cs="Arial"/>
          <w:b/>
          <w:bCs/>
          <w:sz w:val="22"/>
          <w:szCs w:val="22"/>
        </w:rPr>
        <w:tab/>
      </w:r>
      <w:r w:rsidR="00F515B8" w:rsidRPr="00A827CE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Chei</w:t>
      </w:r>
      <w:r w:rsidR="00F515B8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os</w:t>
      </w:r>
      <w:r w:rsidR="00684A62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/as</w:t>
      </w:r>
      <w:r w:rsidR="00F515B8" w:rsidRPr="00A827CE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 xml:space="preserve"> de Deus e do Espírito</w:t>
      </w:r>
      <w:r w:rsidR="00F515B8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 w:rsidR="00F515B8" w:rsidRPr="00A827CE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Santo, como  Maria,</w:t>
      </w:r>
      <w:r w:rsidR="00F515B8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 xml:space="preserve"> </w:t>
      </w:r>
    </w:p>
    <w:p w14:paraId="41D0105E" w14:textId="4ACAC4EE" w:rsidR="00A42701" w:rsidRPr="00A42701" w:rsidRDefault="00F515B8" w:rsidP="009B4866">
      <w:pPr>
        <w:tabs>
          <w:tab w:val="left" w:pos="426"/>
        </w:tabs>
        <w:spacing w:line="276" w:lineRule="auto"/>
        <w:rPr>
          <w:rFonts w:ascii="Tw Cen MT" w:hAnsi="Tw Cen MT" w:cs="Arial"/>
          <w:b/>
          <w:bCs/>
          <w:sz w:val="22"/>
          <w:szCs w:val="22"/>
        </w:rPr>
      </w:pPr>
      <w:r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ab/>
      </w:r>
      <w:r w:rsidRPr="00A827CE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deve</w:t>
      </w:r>
      <w:r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mos</w:t>
      </w:r>
      <w:r w:rsidRPr="00A827CE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 xml:space="preserve"> viver unicamente para fazer nascer Jesus nos corações.</w:t>
      </w:r>
    </w:p>
    <w:p w14:paraId="3F282CA8" w14:textId="51480F61" w:rsidR="008B17F6" w:rsidRDefault="00776F32" w:rsidP="009A6F73">
      <w:pPr>
        <w:tabs>
          <w:tab w:val="left" w:pos="1276"/>
        </w:tabs>
        <w:jc w:val="right"/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</w:pPr>
      <w:r w:rsidRPr="00776F32">
        <w:rPr>
          <w:rFonts w:ascii="Tw Cen MT" w:hAnsi="Tw Cen MT" w:cs="Arial"/>
          <w:bCs/>
          <w:i/>
          <w:iCs/>
          <w:sz w:val="18"/>
          <w:szCs w:val="18"/>
        </w:rPr>
        <w:t xml:space="preserve">Jean </w:t>
      </w:r>
      <w:proofErr w:type="spellStart"/>
      <w:r w:rsidRPr="00776F32">
        <w:rPr>
          <w:rFonts w:ascii="Tw Cen MT" w:hAnsi="Tw Cen MT" w:cs="Arial"/>
          <w:bCs/>
          <w:i/>
          <w:iCs/>
          <w:sz w:val="18"/>
          <w:szCs w:val="18"/>
        </w:rPr>
        <w:t>Gailhac</w:t>
      </w:r>
      <w:proofErr w:type="spellEnd"/>
      <w:r w:rsidR="001F44EF">
        <w:rPr>
          <w:rFonts w:ascii="Tw Cen MT" w:hAnsi="Tw Cen MT" w:cs="Arial"/>
          <w:bCs/>
          <w:i/>
          <w:iCs/>
          <w:sz w:val="18"/>
          <w:szCs w:val="18"/>
        </w:rPr>
        <w:t xml:space="preserve"> - </w:t>
      </w:r>
      <w:r w:rsidR="00F515B8" w:rsidRPr="00F515B8">
        <w:rPr>
          <w:rFonts w:ascii="Tw Cen MT" w:hAnsi="Tw Cen MT" w:cs="Arial"/>
          <w:bCs/>
          <w:i/>
          <w:iCs/>
          <w:sz w:val="14"/>
          <w:szCs w:val="14"/>
        </w:rPr>
        <w:t>GS/25/X/81/A</w:t>
      </w:r>
    </w:p>
    <w:p w14:paraId="74878A1D" w14:textId="0ECA62B0" w:rsidR="005C1EC9" w:rsidRPr="00594CA7" w:rsidRDefault="005C1EC9" w:rsidP="009A6F73">
      <w:pPr>
        <w:pStyle w:val="PargrafodaLista"/>
        <w:ind w:left="284" w:hanging="284"/>
        <w:jc w:val="both"/>
        <w:rPr>
          <w:rStyle w:val="t10"/>
          <w:rFonts w:ascii="Tw Cen MT" w:hAnsi="Tw Cen MT" w:cstheme="minorHAnsi"/>
          <w:b/>
          <w:bCs/>
          <w:color w:val="000000"/>
          <w:sz w:val="6"/>
          <w:szCs w:val="6"/>
          <w:shd w:val="clear" w:color="auto" w:fill="FFFFFF"/>
        </w:rPr>
      </w:pPr>
    </w:p>
    <w:p w14:paraId="719B612C" w14:textId="0D8513FA" w:rsidR="00AB529D" w:rsidRPr="00D257ED" w:rsidRDefault="00AB529D" w:rsidP="009A6F73">
      <w:pPr>
        <w:pStyle w:val="PargrafodaLista"/>
        <w:ind w:left="284" w:hanging="284"/>
        <w:jc w:val="both"/>
        <w:rPr>
          <w:rStyle w:val="t10"/>
          <w:rFonts w:ascii="Tw Cen MT" w:hAnsi="Tw Cen MT" w:cstheme="minorHAnsi"/>
          <w:b/>
          <w:bCs/>
          <w:color w:val="000000"/>
          <w:sz w:val="20"/>
          <w:szCs w:val="20"/>
          <w:shd w:val="clear" w:color="auto" w:fill="FFFFFF"/>
        </w:rPr>
      </w:pPr>
      <w:r w:rsidRPr="00AB529D">
        <w:rPr>
          <w:rStyle w:val="t10"/>
          <w:rFonts w:ascii="Tw Cen MT" w:hAnsi="Tw Cen MT" w:cstheme="minorHAnsi"/>
          <w:b/>
          <w:bCs/>
          <w:color w:val="000000"/>
          <w:shd w:val="clear" w:color="auto" w:fill="FFFFFF"/>
        </w:rPr>
        <w:t>O discernimento de Jesus</w:t>
      </w:r>
      <w:r>
        <w:rPr>
          <w:rStyle w:val="t10"/>
          <w:rFonts w:ascii="Tw Cen MT" w:hAnsi="Tw Cen MT" w:cstheme="minorHAnsi"/>
          <w:b/>
          <w:bCs/>
          <w:color w:val="000000"/>
          <w:shd w:val="clear" w:color="auto" w:fill="FFFFFF"/>
        </w:rPr>
        <w:t xml:space="preserve"> – </w:t>
      </w:r>
      <w:proofErr w:type="spellStart"/>
      <w:r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Lc</w:t>
      </w:r>
      <w:proofErr w:type="spellEnd"/>
      <w:r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 xml:space="preserve"> 2, 46</w:t>
      </w:r>
      <w:r w:rsidR="00D257ED"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.48</w:t>
      </w:r>
      <w:r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-</w:t>
      </w:r>
      <w:r w:rsidR="00D257ED"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49.</w:t>
      </w:r>
      <w:r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5</w:t>
      </w:r>
      <w:r w:rsidR="00D257ED"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1</w:t>
      </w:r>
    </w:p>
    <w:p w14:paraId="70EBCAEB" w14:textId="7B1B5320" w:rsidR="00AB529D" w:rsidRDefault="00AB529D" w:rsidP="009A6F73">
      <w:pPr>
        <w:pStyle w:val="PargrafodaLista"/>
        <w:tabs>
          <w:tab w:val="left" w:pos="284"/>
        </w:tabs>
        <w:suppressAutoHyphens w:val="0"/>
        <w:ind w:left="284"/>
        <w:jc w:val="both"/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46</w:t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Três dias depois, encontraram Jesus no templo, sentado entre os doutores, a ouvi-los e a fazer-lhes perguntas…</w:t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 xml:space="preserve"> 48</w:t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Ao vê-lo, ficaram assombrados e sua mãe disse-lhe: «Filho, porque nos fizeste isto? Olha que teu pai e eu andávamos aflitos à tua procura!» </w:t>
      </w:r>
      <w:bookmarkStart w:id="11" w:name="49"/>
      <w:bookmarkEnd w:id="11"/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49</w:t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Ele respondeu-lhes: «Porque me procuráveis? Não sabíeis que devia estar em casa de meu Pai</w:t>
      </w:r>
      <w:proofErr w:type="gramStart"/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?»</w:t>
      </w:r>
      <w:bookmarkStart w:id="12" w:name="50"/>
      <w:bookmarkEnd w:id="12"/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…</w:t>
      </w:r>
      <w:proofErr w:type="gramEnd"/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 xml:space="preserve"> </w:t>
      </w:r>
    </w:p>
    <w:p w14:paraId="20D495FB" w14:textId="678186D4" w:rsidR="00AB529D" w:rsidRPr="00AB529D" w:rsidRDefault="00AB529D" w:rsidP="009A6F73">
      <w:pPr>
        <w:tabs>
          <w:tab w:val="left" w:pos="284"/>
        </w:tabs>
        <w:ind w:left="284" w:hanging="284"/>
        <w:jc w:val="both"/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ab/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51</w:t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Sua mãe guardava todas estas coisas no seu coração.</w:t>
      </w:r>
      <w:bookmarkStart w:id="13" w:name="52"/>
      <w:bookmarkEnd w:id="13"/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 xml:space="preserve"> </w:t>
      </w:r>
    </w:p>
    <w:p w14:paraId="168A745C" w14:textId="77777777" w:rsidR="00AB529D" w:rsidRPr="001F44EF" w:rsidRDefault="00AB529D" w:rsidP="009A6F73">
      <w:pPr>
        <w:tabs>
          <w:tab w:val="left" w:pos="284"/>
        </w:tabs>
        <w:ind w:left="284" w:hanging="284"/>
        <w:jc w:val="both"/>
        <w:rPr>
          <w:rStyle w:val="t10"/>
          <w:rFonts w:ascii="Tw Cen MT" w:hAnsi="Tw Cen MT" w:cstheme="minorHAnsi"/>
          <w:color w:val="000000"/>
          <w:sz w:val="12"/>
          <w:szCs w:val="12"/>
          <w:shd w:val="clear" w:color="auto" w:fill="FFFFFF"/>
        </w:rPr>
      </w:pPr>
    </w:p>
    <w:p w14:paraId="793F9D14" w14:textId="6D5AEC0D" w:rsidR="005B74E7" w:rsidRDefault="009F786E" w:rsidP="009B4866">
      <w:pPr>
        <w:tabs>
          <w:tab w:val="left" w:pos="426"/>
        </w:tabs>
        <w:spacing w:line="276" w:lineRule="auto"/>
        <w:ind w:left="426" w:hanging="426"/>
        <w:rPr>
          <w:rFonts w:ascii="Tw Cen MT" w:hAnsi="Tw Cen MT" w:cs="Arial"/>
          <w:b/>
          <w:bCs/>
          <w:sz w:val="22"/>
          <w:szCs w:val="22"/>
        </w:rPr>
      </w:pPr>
      <w:proofErr w:type="gramStart"/>
      <w:r>
        <w:rPr>
          <w:rFonts w:ascii="Tw Cen MT" w:hAnsi="Tw Cen MT" w:cs="Arial"/>
          <w:b/>
          <w:bCs/>
          <w:sz w:val="22"/>
          <w:szCs w:val="22"/>
        </w:rPr>
        <w:t>T  –</w:t>
      </w:r>
      <w:proofErr w:type="gramEnd"/>
      <w:r>
        <w:rPr>
          <w:rFonts w:ascii="Tw Cen MT" w:hAnsi="Tw Cen MT" w:cs="Arial"/>
          <w:b/>
          <w:bCs/>
          <w:sz w:val="22"/>
          <w:szCs w:val="22"/>
        </w:rPr>
        <w:t xml:space="preserve"> </w:t>
      </w:r>
      <w:r w:rsidR="005B74E7">
        <w:rPr>
          <w:rFonts w:ascii="Tw Cen MT" w:hAnsi="Tw Cen MT" w:cs="Arial"/>
          <w:b/>
          <w:bCs/>
          <w:sz w:val="22"/>
          <w:szCs w:val="22"/>
        </w:rPr>
        <w:tab/>
      </w:r>
      <w:r w:rsidR="005B74E7" w:rsidRPr="00AB529D">
        <w:rPr>
          <w:rFonts w:ascii="Tw Cen MT" w:hAnsi="Tw Cen MT" w:cs="Arial"/>
          <w:b/>
          <w:bCs/>
          <w:sz w:val="22"/>
          <w:szCs w:val="22"/>
        </w:rPr>
        <w:t>Viver em Deus, de Deus, para Deus, é a única e verdadeira vida.</w:t>
      </w:r>
    </w:p>
    <w:p w14:paraId="19061EFC" w14:textId="73AC3E26" w:rsidR="005B74E7" w:rsidRPr="00040D0D" w:rsidRDefault="005B74E7" w:rsidP="009A6F73">
      <w:pPr>
        <w:tabs>
          <w:tab w:val="left" w:pos="1276"/>
        </w:tabs>
        <w:jc w:val="right"/>
        <w:rPr>
          <w:rFonts w:ascii="Tw Cen MT" w:hAnsi="Tw Cen MT" w:cs="Arial"/>
          <w:b/>
          <w:bCs/>
          <w:sz w:val="22"/>
          <w:szCs w:val="22"/>
        </w:rPr>
      </w:pPr>
      <w:r w:rsidRPr="00040D0D">
        <w:rPr>
          <w:rFonts w:ascii="Tw Cen MT" w:hAnsi="Tw Cen MT" w:cs="Arial"/>
          <w:bCs/>
          <w:i/>
          <w:iCs/>
          <w:sz w:val="18"/>
          <w:szCs w:val="18"/>
        </w:rPr>
        <w:t xml:space="preserve">Jean </w:t>
      </w:r>
      <w:proofErr w:type="spellStart"/>
      <w:r w:rsidRPr="00040D0D">
        <w:rPr>
          <w:rFonts w:ascii="Tw Cen MT" w:hAnsi="Tw Cen MT" w:cs="Arial"/>
          <w:bCs/>
          <w:i/>
          <w:iCs/>
          <w:sz w:val="18"/>
          <w:szCs w:val="18"/>
        </w:rPr>
        <w:t>Gailhac</w:t>
      </w:r>
      <w:proofErr w:type="spellEnd"/>
      <w:r w:rsidR="001F44EF">
        <w:rPr>
          <w:rFonts w:ascii="Tw Cen MT" w:hAnsi="Tw Cen MT" w:cs="Arial"/>
          <w:bCs/>
          <w:i/>
          <w:iCs/>
          <w:sz w:val="18"/>
          <w:szCs w:val="18"/>
        </w:rPr>
        <w:t xml:space="preserve"> - </w:t>
      </w:r>
      <w:r w:rsidR="00040D0D" w:rsidRPr="00684A62">
        <w:rPr>
          <w:rFonts w:ascii="Tw Cen MT" w:hAnsi="Tw Cen MT" w:cs="Arial"/>
          <w:i/>
          <w:iCs/>
          <w:sz w:val="16"/>
          <w:szCs w:val="16"/>
        </w:rPr>
        <w:t>GS/12/III/83/A</w:t>
      </w:r>
    </w:p>
    <w:p w14:paraId="7A746474" w14:textId="77777777" w:rsidR="00895EC7" w:rsidRPr="00F02884" w:rsidRDefault="00895EC7" w:rsidP="009A6F73">
      <w:pPr>
        <w:pStyle w:val="PargrafodaLista"/>
        <w:ind w:left="0"/>
        <w:jc w:val="both"/>
        <w:rPr>
          <w:rStyle w:val="t10"/>
          <w:rFonts w:ascii="Tw Cen MT" w:hAnsi="Tw Cen MT" w:cstheme="minorHAnsi"/>
          <w:b/>
          <w:bCs/>
          <w:color w:val="000000"/>
          <w:sz w:val="12"/>
          <w:szCs w:val="12"/>
          <w:shd w:val="clear" w:color="auto" w:fill="FFFFFF"/>
        </w:rPr>
      </w:pPr>
    </w:p>
    <w:p w14:paraId="420C8EEA" w14:textId="3A055AAD" w:rsidR="00AE58DF" w:rsidRPr="00AE58DF" w:rsidRDefault="00AE58DF" w:rsidP="009A6F73">
      <w:pPr>
        <w:pStyle w:val="PargrafodaLista"/>
        <w:ind w:left="0"/>
        <w:jc w:val="both"/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</w:pPr>
      <w:r w:rsidRPr="00207938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O discernimento de Maria e de Jesus</w:t>
      </w:r>
      <w:r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 xml:space="preserve"> – </w:t>
      </w:r>
      <w:proofErr w:type="spellStart"/>
      <w:r w:rsidRPr="00AE58DF">
        <w:rPr>
          <w:rFonts w:ascii="Tw Cen MT" w:hAnsi="Tw Cen MT"/>
          <w:sz w:val="18"/>
          <w:szCs w:val="18"/>
        </w:rPr>
        <w:t>Jo</w:t>
      </w:r>
      <w:proofErr w:type="spellEnd"/>
      <w:r w:rsidRPr="00AE58DF">
        <w:rPr>
          <w:rFonts w:ascii="Tw Cen MT" w:hAnsi="Tw Cen MT"/>
          <w:sz w:val="18"/>
          <w:szCs w:val="18"/>
        </w:rPr>
        <w:t xml:space="preserve"> 2, 1-</w:t>
      </w:r>
      <w:r w:rsidR="0058272D">
        <w:rPr>
          <w:rFonts w:ascii="Tw Cen MT" w:hAnsi="Tw Cen MT"/>
          <w:sz w:val="18"/>
          <w:szCs w:val="18"/>
        </w:rPr>
        <w:t>8</w:t>
      </w:r>
    </w:p>
    <w:p w14:paraId="76D36BCA" w14:textId="77777777" w:rsidR="00AE58DF" w:rsidRPr="00207938" w:rsidRDefault="00AE58DF" w:rsidP="009A6F73">
      <w:pPr>
        <w:pStyle w:val="PargrafodaLista"/>
        <w:suppressAutoHyphens w:val="0"/>
        <w:ind w:left="284"/>
        <w:jc w:val="both"/>
        <w:rPr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1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Celebrava-se uma boda em Caná da Galileia e a mãe de Jesus estava lá. </w:t>
      </w:r>
      <w:bookmarkStart w:id="14" w:name="2"/>
      <w:bookmarkEnd w:id="14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2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Jesus e os seus discípulos também foram convidados para a boda. </w:t>
      </w:r>
      <w:bookmarkStart w:id="15" w:name="3"/>
      <w:bookmarkEnd w:id="15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Como viesse a faltar o vinho, a mãe de Jesus disse-lhe: «Não têm vinho!»</w:t>
      </w:r>
      <w:bookmarkStart w:id="16" w:name="4"/>
      <w:bookmarkEnd w:id="16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4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Jesus respondeu-lhe: «Mulher, que tem isso a ver contigo e comigo? Ainda não chegou a minha hora.» </w:t>
      </w:r>
      <w:bookmarkStart w:id="17" w:name="5"/>
      <w:bookmarkEnd w:id="17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5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Sua mãe disse aos serventes: «Fazei o que Ele vos disser!»</w:t>
      </w:r>
      <w:bookmarkStart w:id="18" w:name="6"/>
      <w:bookmarkEnd w:id="18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 xml:space="preserve"> 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6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Ora, havia ali seis vasilhas de pedra preparadas para os ritos de purificação dos judeus... </w:t>
      </w:r>
      <w:bookmarkStart w:id="19" w:name="7"/>
      <w:bookmarkEnd w:id="19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7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Disse-lhes Jesus: «Enchei as vasilhas de água.» </w:t>
      </w:r>
      <w:bookmarkStart w:id="20" w:name="8"/>
      <w:bookmarkEnd w:id="20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8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 xml:space="preserve">Eles encheram-nas até cima. </w:t>
      </w:r>
      <w:r w:rsidRPr="00207938">
        <w:rPr>
          <w:rFonts w:ascii="Tw Cen MT" w:hAnsi="Tw Cen MT"/>
          <w:sz w:val="22"/>
          <w:szCs w:val="22"/>
        </w:rPr>
        <w:t xml:space="preserve"> </w:t>
      </w:r>
    </w:p>
    <w:p w14:paraId="2C446CE5" w14:textId="723B6BD3" w:rsidR="0058272D" w:rsidRPr="001F44EF" w:rsidRDefault="0058272D" w:rsidP="009A6F73">
      <w:pPr>
        <w:jc w:val="both"/>
        <w:rPr>
          <w:rFonts w:ascii="Tw Cen MT" w:hAnsi="Tw Cen MT" w:cs="Arial"/>
          <w:b/>
          <w:bCs/>
          <w:sz w:val="12"/>
          <w:szCs w:val="12"/>
        </w:rPr>
      </w:pPr>
    </w:p>
    <w:p w14:paraId="77BC3834" w14:textId="3DE8D2EE" w:rsidR="001F44EF" w:rsidRDefault="00B341D4" w:rsidP="009A6F73">
      <w:pPr>
        <w:tabs>
          <w:tab w:val="left" w:pos="426"/>
          <w:tab w:val="left" w:pos="1276"/>
          <w:tab w:val="left" w:pos="6237"/>
        </w:tabs>
        <w:rPr>
          <w:rFonts w:ascii="Tw Cen MT" w:hAnsi="Tw Cen MT" w:cs="Arial"/>
          <w:bCs/>
          <w:i/>
          <w:iCs/>
          <w:sz w:val="18"/>
          <w:szCs w:val="18"/>
        </w:rPr>
      </w:pPr>
      <w:r>
        <w:rPr>
          <w:rFonts w:ascii="Tw Cen MT" w:hAnsi="Tw Cen MT" w:cs="Arial"/>
          <w:b/>
          <w:bCs/>
          <w:sz w:val="22"/>
          <w:szCs w:val="22"/>
        </w:rPr>
        <w:t xml:space="preserve">T – </w:t>
      </w:r>
      <w:r>
        <w:rPr>
          <w:rFonts w:ascii="Tw Cen MT" w:hAnsi="Tw Cen MT" w:cs="Arial"/>
          <w:b/>
          <w:bCs/>
          <w:sz w:val="22"/>
          <w:szCs w:val="22"/>
        </w:rPr>
        <w:tab/>
      </w:r>
      <w:r w:rsidR="00D63692" w:rsidRPr="00D63692">
        <w:rPr>
          <w:rFonts w:ascii="Tw Cen MT" w:hAnsi="Tw Cen MT" w:cs="Arial"/>
          <w:b/>
          <w:bCs/>
          <w:sz w:val="22"/>
          <w:szCs w:val="22"/>
        </w:rPr>
        <w:t>Jesus é a fonte das graças. Maria é aquela que as distribui.</w:t>
      </w:r>
      <w:r w:rsidR="001F44EF">
        <w:rPr>
          <w:rFonts w:ascii="Tw Cen MT" w:hAnsi="Tw Cen MT" w:cs="Arial"/>
          <w:b/>
          <w:bCs/>
          <w:sz w:val="22"/>
          <w:szCs w:val="22"/>
        </w:rPr>
        <w:tab/>
        <w:t xml:space="preserve">  </w:t>
      </w:r>
      <w:r w:rsidR="001F44EF" w:rsidRPr="00040D0D">
        <w:rPr>
          <w:rFonts w:ascii="Tw Cen MT" w:hAnsi="Tw Cen MT" w:cs="Arial"/>
          <w:bCs/>
          <w:i/>
          <w:iCs/>
          <w:sz w:val="18"/>
          <w:szCs w:val="18"/>
        </w:rPr>
        <w:t xml:space="preserve">Jean </w:t>
      </w:r>
      <w:proofErr w:type="spellStart"/>
      <w:r w:rsidR="001F44EF" w:rsidRPr="00040D0D">
        <w:rPr>
          <w:rFonts w:ascii="Tw Cen MT" w:hAnsi="Tw Cen MT" w:cs="Arial"/>
          <w:bCs/>
          <w:i/>
          <w:iCs/>
          <w:sz w:val="18"/>
          <w:szCs w:val="18"/>
        </w:rPr>
        <w:t>Gailhac</w:t>
      </w:r>
      <w:proofErr w:type="spellEnd"/>
    </w:p>
    <w:p w14:paraId="729C8B80" w14:textId="6543DE83" w:rsidR="00D63692" w:rsidRPr="001F44EF" w:rsidRDefault="007660F5" w:rsidP="009A6F73">
      <w:pPr>
        <w:tabs>
          <w:tab w:val="left" w:pos="426"/>
          <w:tab w:val="left" w:pos="1276"/>
          <w:tab w:val="left" w:pos="6237"/>
        </w:tabs>
        <w:jc w:val="right"/>
        <w:rPr>
          <w:rFonts w:ascii="Tw Cen MT" w:hAnsi="Tw Cen MT" w:cs="Arial"/>
          <w:b/>
          <w:bCs/>
          <w:sz w:val="20"/>
          <w:szCs w:val="20"/>
        </w:rPr>
      </w:pPr>
      <w:r w:rsidRPr="001F44EF">
        <w:rPr>
          <w:rFonts w:ascii="Tw Cen MT" w:hAnsi="Tw Cen MT" w:cs="Arial"/>
          <w:i/>
          <w:iCs/>
          <w:sz w:val="16"/>
          <w:szCs w:val="16"/>
        </w:rPr>
        <w:t>GS/23/VIII/79/A</w:t>
      </w:r>
    </w:p>
    <w:p w14:paraId="5CB7C876" w14:textId="77777777" w:rsidR="006E0764" w:rsidRDefault="006E0764" w:rsidP="002C4F9B">
      <w:pPr>
        <w:pStyle w:val="Default"/>
        <w:tabs>
          <w:tab w:val="left" w:pos="4536"/>
        </w:tabs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</w:pPr>
    </w:p>
    <w:p w14:paraId="726E8B74" w14:textId="6E3E07A2" w:rsidR="002C4F9B" w:rsidRPr="007D0782" w:rsidRDefault="002C4F9B" w:rsidP="002C4F9B">
      <w:pPr>
        <w:pStyle w:val="Default"/>
        <w:tabs>
          <w:tab w:val="left" w:pos="4536"/>
        </w:tabs>
        <w:rPr>
          <w:rFonts w:ascii="Tw Cen MT" w:hAnsi="Tw Cen MT" w:cstheme="minorHAnsi"/>
          <w:b/>
          <w:bCs/>
        </w:rPr>
      </w:pPr>
      <w:r w:rsidRPr="002E7A5E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 xml:space="preserve">Cântico – </w:t>
      </w:r>
      <w:r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Foi em Caná da Galileia</w:t>
      </w:r>
      <w:r>
        <w:rPr>
          <w:rFonts w:ascii="Tw Cen MT" w:hAnsi="Tw Cen MT" w:cstheme="minorHAnsi"/>
          <w:b/>
          <w:bCs/>
          <w:sz w:val="28"/>
          <w:szCs w:val="28"/>
        </w:rPr>
        <w:tab/>
      </w:r>
      <w:r w:rsidRPr="007D0782"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 xml:space="preserve">Letra e Música: </w:t>
      </w:r>
      <w:r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 xml:space="preserve">M. Céu Quinteiro, </w:t>
      </w:r>
      <w:proofErr w:type="spellStart"/>
      <w:r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>rscm</w:t>
      </w:r>
      <w:proofErr w:type="spellEnd"/>
    </w:p>
    <w:p w14:paraId="25121EBC" w14:textId="34C69E3F" w:rsidR="00AE58DF" w:rsidRPr="002C4F9B" w:rsidRDefault="00AE58DF" w:rsidP="00AE58DF">
      <w:pPr>
        <w:spacing w:line="276" w:lineRule="auto"/>
        <w:jc w:val="center"/>
        <w:rPr>
          <w:rFonts w:ascii="Tw Cen MT" w:hAnsi="Tw Cen MT" w:cs="Arial"/>
          <w:b/>
          <w:bCs/>
          <w:sz w:val="12"/>
          <w:szCs w:val="12"/>
        </w:rPr>
      </w:pPr>
    </w:p>
    <w:p w14:paraId="4331D210" w14:textId="77F87AFD" w:rsidR="00AE58DF" w:rsidRPr="00207938" w:rsidRDefault="00AE58DF" w:rsidP="00AE58DF">
      <w:pPr>
        <w:ind w:left="1134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>Maria, Foi em Caná da Galileia</w:t>
      </w:r>
    </w:p>
    <w:p w14:paraId="69547964" w14:textId="77777777" w:rsidR="00AE58DF" w:rsidRPr="00207938" w:rsidRDefault="00AE58DF" w:rsidP="00AE58DF">
      <w:pPr>
        <w:ind w:left="1134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noProof/>
          <w:sz w:val="22"/>
          <w:szCs w:val="22"/>
          <w:lang w:eastAsia="pt-P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447A55" wp14:editId="6F222FC2">
                <wp:simplePos x="0" y="0"/>
                <wp:positionH relativeFrom="column">
                  <wp:posOffset>3082925</wp:posOffset>
                </wp:positionH>
                <wp:positionV relativeFrom="paragraph">
                  <wp:posOffset>5715</wp:posOffset>
                </wp:positionV>
                <wp:extent cx="549275" cy="274955"/>
                <wp:effectExtent l="0" t="2540" r="3175" b="0"/>
                <wp:wrapNone/>
                <wp:docPr id="5" name="Retâ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9275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0AACA9" w14:textId="77777777" w:rsidR="00AE58DF" w:rsidRPr="00C859B8" w:rsidRDefault="00AE58DF" w:rsidP="00AE58DF">
                            <w:pPr>
                              <w:rPr>
                                <w:rFonts w:ascii="Tw Cen MT" w:hAnsi="Tw Cen MT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C859B8">
                              <w:rPr>
                                <w:rFonts w:ascii="Tw Cen MT" w:hAnsi="Tw Cen MT" w:cs="Arial"/>
                                <w:b/>
                                <w:sz w:val="22"/>
                                <w:szCs w:val="22"/>
                              </w:rPr>
                              <w:t>(bis)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447A55" id="Retângulo 5" o:spid="_x0000_s1026" style="position:absolute;left:0;text-align:left;margin-left:242.75pt;margin-top:.45pt;width:43.25pt;height:21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" filled="f" stroked="f" strokeweight="2pt">
                <v:textbox inset="1pt,1pt,1pt,1pt">
                  <w:txbxContent>
                    <w:p w14:paraId="7C0AACA9" w14:textId="77777777" w:rsidR="00AE58DF" w:rsidRPr="00C859B8" w:rsidRDefault="00AE58DF" w:rsidP="00AE58DF">
                      <w:pPr>
                        <w:rPr>
                          <w:rFonts w:ascii="Tw Cen MT" w:hAnsi="Tw Cen MT" w:cs="Arial"/>
                          <w:b/>
                          <w:sz w:val="22"/>
                          <w:szCs w:val="22"/>
                        </w:rPr>
                      </w:pPr>
                      <w:r w:rsidRPr="00C859B8">
                        <w:rPr>
                          <w:rFonts w:ascii="Tw Cen MT" w:hAnsi="Tw Cen MT" w:cs="Arial"/>
                          <w:b/>
                          <w:sz w:val="22"/>
                          <w:szCs w:val="22"/>
                        </w:rPr>
                        <w:t>(bis)</w:t>
                      </w:r>
                    </w:p>
                  </w:txbxContent>
                </v:textbox>
              </v:rect>
            </w:pict>
          </mc:Fallback>
        </mc:AlternateContent>
      </w:r>
      <w:r w:rsidRPr="00207938">
        <w:rPr>
          <w:rFonts w:ascii="Tw Cen MT" w:hAnsi="Tw Cen MT" w:cs="Arial"/>
          <w:b/>
          <w:sz w:val="22"/>
          <w:szCs w:val="22"/>
        </w:rPr>
        <w:t>Maria, em tua força de Mulher</w:t>
      </w:r>
    </w:p>
    <w:p w14:paraId="68C1D967" w14:textId="77777777" w:rsidR="00AE58DF" w:rsidRPr="00207938" w:rsidRDefault="00AE58DF" w:rsidP="00AE58DF">
      <w:pPr>
        <w:ind w:left="1134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>Maria, nos transmitiste em vida cheia</w:t>
      </w:r>
    </w:p>
    <w:p w14:paraId="6FBE29B8" w14:textId="6C514369" w:rsidR="00AE58DF" w:rsidRDefault="00AE58DF" w:rsidP="002C4F9B">
      <w:pPr>
        <w:tabs>
          <w:tab w:val="left" w:pos="1134"/>
        </w:tabs>
        <w:ind w:left="1134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>“Fazei tudo o que Ele vos disser”</w:t>
      </w:r>
    </w:p>
    <w:p w14:paraId="0493F169" w14:textId="77777777" w:rsidR="002C4F9B" w:rsidRPr="002C4F9B" w:rsidRDefault="002C4F9B" w:rsidP="002C4F9B">
      <w:pPr>
        <w:tabs>
          <w:tab w:val="left" w:pos="1134"/>
        </w:tabs>
        <w:ind w:left="1134"/>
        <w:jc w:val="both"/>
        <w:rPr>
          <w:rFonts w:ascii="Tw Cen MT" w:hAnsi="Tw Cen MT" w:cs="Arial"/>
          <w:b/>
          <w:sz w:val="12"/>
          <w:szCs w:val="12"/>
        </w:rPr>
      </w:pPr>
    </w:p>
    <w:p w14:paraId="6D5367DC" w14:textId="77777777" w:rsidR="00AE58DF" w:rsidRPr="00207938" w:rsidRDefault="00AE58DF" w:rsidP="002C4F9B">
      <w:pPr>
        <w:tabs>
          <w:tab w:val="left" w:pos="1701"/>
        </w:tabs>
        <w:ind w:left="1701" w:hanging="567"/>
        <w:jc w:val="both"/>
        <w:rPr>
          <w:rFonts w:ascii="Tw Cen MT" w:hAnsi="Tw Cen MT" w:cs="Arial"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ab/>
      </w:r>
      <w:r w:rsidRPr="00207938">
        <w:rPr>
          <w:rFonts w:ascii="Tw Cen MT" w:hAnsi="Tw Cen MT" w:cs="Arial"/>
          <w:sz w:val="22"/>
          <w:szCs w:val="22"/>
        </w:rPr>
        <w:t>Em ti, Maria, eu oiço a voz da Fé</w:t>
      </w:r>
    </w:p>
    <w:p w14:paraId="33C4520B" w14:textId="77777777" w:rsidR="00AE58DF" w:rsidRPr="00207938" w:rsidRDefault="00AE58DF" w:rsidP="002C4F9B">
      <w:pPr>
        <w:tabs>
          <w:tab w:val="left" w:pos="1701"/>
        </w:tabs>
        <w:ind w:left="1701" w:hanging="567"/>
        <w:jc w:val="both"/>
        <w:rPr>
          <w:rFonts w:ascii="Tw Cen MT" w:hAnsi="Tw Cen MT" w:cs="Arial"/>
          <w:sz w:val="22"/>
          <w:szCs w:val="22"/>
        </w:rPr>
      </w:pPr>
      <w:r w:rsidRPr="00207938">
        <w:rPr>
          <w:rFonts w:ascii="Tw Cen MT" w:hAnsi="Tw Cen MT" w:cs="Arial"/>
          <w:sz w:val="22"/>
          <w:szCs w:val="22"/>
        </w:rPr>
        <w:tab/>
        <w:t>Escuto uma palavra no teu ser</w:t>
      </w:r>
    </w:p>
    <w:p w14:paraId="0D8C31DD" w14:textId="77777777" w:rsidR="00AE58DF" w:rsidRPr="00207938" w:rsidRDefault="00AE58DF" w:rsidP="002C4F9B">
      <w:pPr>
        <w:tabs>
          <w:tab w:val="left" w:pos="1701"/>
        </w:tabs>
        <w:ind w:left="1701" w:hanging="567"/>
        <w:jc w:val="both"/>
        <w:rPr>
          <w:rFonts w:ascii="Tw Cen MT" w:hAnsi="Tw Cen MT" w:cs="Arial"/>
          <w:bCs/>
          <w:sz w:val="22"/>
          <w:szCs w:val="22"/>
        </w:rPr>
      </w:pPr>
      <w:r w:rsidRPr="00207938">
        <w:rPr>
          <w:rFonts w:ascii="Tw Cen MT" w:hAnsi="Tw Cen MT" w:cs="Arial"/>
          <w:bCs/>
          <w:sz w:val="22"/>
          <w:szCs w:val="22"/>
        </w:rPr>
        <w:tab/>
        <w:t>Senhora, vem com teu olhar</w:t>
      </w:r>
    </w:p>
    <w:p w14:paraId="566191CC" w14:textId="77777777" w:rsidR="00AE58DF" w:rsidRPr="00207938" w:rsidRDefault="00AE58DF" w:rsidP="00540DFA">
      <w:pPr>
        <w:tabs>
          <w:tab w:val="left" w:pos="1701"/>
        </w:tabs>
        <w:ind w:left="1701" w:hanging="567"/>
        <w:jc w:val="both"/>
        <w:rPr>
          <w:rFonts w:ascii="Tw Cen MT" w:hAnsi="Tw Cen MT" w:cs="Arial"/>
          <w:sz w:val="22"/>
          <w:szCs w:val="22"/>
        </w:rPr>
      </w:pPr>
      <w:r w:rsidRPr="00207938">
        <w:rPr>
          <w:rFonts w:ascii="Tw Cen MT" w:hAnsi="Tw Cen MT" w:cs="Arial"/>
          <w:sz w:val="22"/>
          <w:szCs w:val="22"/>
        </w:rPr>
        <w:tab/>
        <w:t>Vem acordar a vida em meu viver</w:t>
      </w:r>
    </w:p>
    <w:p w14:paraId="1523A681" w14:textId="125AEBCB" w:rsidR="00154737" w:rsidRPr="005C60E9" w:rsidRDefault="00154737" w:rsidP="005C60E9">
      <w:pPr>
        <w:ind w:left="284" w:hanging="284"/>
        <w:jc w:val="both"/>
        <w:rPr>
          <w:rFonts w:ascii="Tw Cen MT" w:hAnsi="Tw Cen MT" w:cs="Arial"/>
          <w:sz w:val="22"/>
          <w:szCs w:val="22"/>
        </w:rPr>
      </w:pPr>
    </w:p>
    <w:p w14:paraId="19C10FE9" w14:textId="77777777" w:rsidR="00C0296E" w:rsidRPr="005C60E9" w:rsidRDefault="00C0296E" w:rsidP="005C60E9">
      <w:pPr>
        <w:tabs>
          <w:tab w:val="left" w:pos="284"/>
        </w:tabs>
        <w:spacing w:line="276" w:lineRule="auto"/>
        <w:ind w:left="284" w:hanging="284"/>
        <w:jc w:val="both"/>
        <w:rPr>
          <w:rFonts w:ascii="Tw Cen MT" w:hAnsi="Tw Cen MT" w:cs="Arial"/>
          <w:b/>
          <w:bCs/>
          <w:sz w:val="22"/>
          <w:szCs w:val="22"/>
        </w:rPr>
      </w:pPr>
      <w:r w:rsidRPr="005C60E9">
        <w:rPr>
          <w:rFonts w:ascii="Tw Cen MT" w:hAnsi="Tw Cen MT" w:cs="Arial"/>
          <w:b/>
          <w:bCs/>
          <w:sz w:val="22"/>
          <w:szCs w:val="22"/>
        </w:rPr>
        <w:t>Reflexão</w:t>
      </w:r>
    </w:p>
    <w:p w14:paraId="1E8C0CA0" w14:textId="4FCD6E39" w:rsidR="00C0296E" w:rsidRPr="005C60E9" w:rsidRDefault="005C60E9" w:rsidP="005C60E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  <w:rPr>
          <w:rFonts w:ascii="Tw Cen MT" w:hAnsi="Tw Cen MT" w:cstheme="minorHAnsi"/>
          <w:color w:val="000000"/>
          <w:sz w:val="22"/>
          <w:szCs w:val="22"/>
        </w:rPr>
      </w:pPr>
      <w:r>
        <w:rPr>
          <w:rFonts w:ascii="Tw Cen MT" w:hAnsi="Tw Cen MT" w:cstheme="minorHAnsi"/>
          <w:color w:val="000000"/>
          <w:sz w:val="22"/>
          <w:szCs w:val="22"/>
        </w:rPr>
        <w:tab/>
      </w:r>
      <w:r w:rsidR="00C0296E" w:rsidRPr="005C60E9">
        <w:rPr>
          <w:rFonts w:ascii="Tw Cen MT" w:hAnsi="Tw Cen MT" w:cstheme="minorHAnsi"/>
          <w:color w:val="000000"/>
          <w:sz w:val="22"/>
          <w:szCs w:val="22"/>
        </w:rPr>
        <w:t>Quando penso nas coisas que quotidianamente nos ensinas, Senhor, vem-me muitas vezes ao pensamento aquela Tua palavra dirigida a Marta, num dos vossos encontros em Betânia. Tu disseste-lhe: «Uma só coisa é necessária».</w:t>
      </w:r>
    </w:p>
    <w:p w14:paraId="7DCD2BB1" w14:textId="77777777" w:rsidR="00C0296E" w:rsidRPr="005C60E9" w:rsidRDefault="00C0296E" w:rsidP="005C60E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  <w:rPr>
          <w:rFonts w:ascii="Tw Cen MT" w:hAnsi="Tw Cen MT" w:cstheme="minorHAnsi"/>
          <w:color w:val="000000"/>
          <w:sz w:val="12"/>
          <w:szCs w:val="12"/>
        </w:rPr>
      </w:pPr>
      <w:r w:rsidRPr="005C60E9">
        <w:rPr>
          <w:rFonts w:ascii="Tw Cen MT" w:hAnsi="Tw Cen MT" w:cstheme="minorHAnsi"/>
          <w:color w:val="000000"/>
          <w:sz w:val="12"/>
          <w:szCs w:val="12"/>
        </w:rPr>
        <w:t> </w:t>
      </w:r>
    </w:p>
    <w:p w14:paraId="43120FC6" w14:textId="170A6676" w:rsidR="00C0296E" w:rsidRPr="005C60E9" w:rsidRDefault="005C60E9" w:rsidP="005C60E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  <w:rPr>
          <w:rFonts w:ascii="Tw Cen MT" w:hAnsi="Tw Cen MT" w:cstheme="minorHAnsi"/>
          <w:color w:val="000000"/>
          <w:sz w:val="22"/>
          <w:szCs w:val="22"/>
        </w:rPr>
      </w:pPr>
      <w:r>
        <w:rPr>
          <w:rFonts w:ascii="Tw Cen MT" w:hAnsi="Tw Cen MT" w:cstheme="minorHAnsi"/>
          <w:color w:val="000000"/>
          <w:sz w:val="22"/>
          <w:szCs w:val="22"/>
        </w:rPr>
        <w:tab/>
      </w:r>
      <w:r w:rsidR="00C0296E" w:rsidRPr="005C60E9">
        <w:rPr>
          <w:rFonts w:ascii="Tw Cen MT" w:hAnsi="Tw Cen MT" w:cstheme="minorHAnsi"/>
          <w:color w:val="000000"/>
          <w:sz w:val="22"/>
          <w:szCs w:val="22"/>
        </w:rPr>
        <w:t>Mesmo num contexto tão exigente como é este em que vivemos, onde sentimos que mil braços nos puxam para direções diferentes, onde mil vozes nos gritam urgências e todas elas reais, onde é fácil que a armadilha da angústia nos capture para uma agitação que, no fundo, só serve para ampliar a impotência e o medo, recordo o teu conselho a Marta: «Uma só coisa é necessária».</w:t>
      </w:r>
    </w:p>
    <w:p w14:paraId="26F3FD1E" w14:textId="77777777" w:rsidR="00C0296E" w:rsidRPr="005C60E9" w:rsidRDefault="00C0296E" w:rsidP="005C60E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  <w:rPr>
          <w:rFonts w:ascii="Tw Cen MT" w:hAnsi="Tw Cen MT" w:cstheme="minorHAnsi"/>
          <w:color w:val="000000"/>
          <w:sz w:val="12"/>
          <w:szCs w:val="12"/>
        </w:rPr>
      </w:pPr>
      <w:r w:rsidRPr="005C60E9">
        <w:rPr>
          <w:rFonts w:ascii="Tw Cen MT" w:hAnsi="Tw Cen MT" w:cstheme="minorHAnsi"/>
          <w:color w:val="000000"/>
          <w:sz w:val="12"/>
          <w:szCs w:val="12"/>
        </w:rPr>
        <w:t> </w:t>
      </w:r>
    </w:p>
    <w:p w14:paraId="794227BC" w14:textId="050989F9" w:rsidR="00C0296E" w:rsidRPr="005C60E9" w:rsidRDefault="005C60E9" w:rsidP="005C60E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  <w:rPr>
          <w:rFonts w:ascii="Tw Cen MT" w:hAnsi="Tw Cen MT" w:cstheme="minorHAnsi"/>
          <w:color w:val="000000"/>
          <w:sz w:val="22"/>
          <w:szCs w:val="22"/>
        </w:rPr>
      </w:pPr>
      <w:r>
        <w:rPr>
          <w:rFonts w:ascii="Tw Cen MT" w:hAnsi="Tw Cen MT" w:cstheme="minorHAnsi"/>
          <w:color w:val="000000"/>
          <w:sz w:val="22"/>
          <w:szCs w:val="22"/>
        </w:rPr>
        <w:tab/>
      </w:r>
      <w:r w:rsidR="00C0296E" w:rsidRPr="005C60E9">
        <w:rPr>
          <w:rFonts w:ascii="Tw Cen MT" w:hAnsi="Tw Cen MT" w:cstheme="minorHAnsi"/>
          <w:color w:val="000000"/>
          <w:sz w:val="22"/>
          <w:szCs w:val="22"/>
        </w:rPr>
        <w:t>Ajuda-nos, Senhor, nesta hora abrupta, a ter a sabedoria de perguntar «qual é a coisa necessária» e concentrar aí a nossa inteligência, o nosso labor e o nosso coração.</w:t>
      </w:r>
    </w:p>
    <w:p w14:paraId="79FB4E34" w14:textId="77777777" w:rsidR="00C0296E" w:rsidRPr="005C60E9" w:rsidRDefault="00C0296E" w:rsidP="005C60E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  <w:rPr>
          <w:rFonts w:ascii="Tw Cen MT" w:hAnsi="Tw Cen MT" w:cstheme="minorHAnsi"/>
          <w:color w:val="000000"/>
          <w:sz w:val="12"/>
          <w:szCs w:val="12"/>
        </w:rPr>
      </w:pPr>
      <w:r w:rsidRPr="005C60E9">
        <w:rPr>
          <w:rFonts w:ascii="Tw Cen MT" w:hAnsi="Tw Cen MT" w:cstheme="minorHAnsi"/>
          <w:color w:val="000000"/>
          <w:sz w:val="12"/>
          <w:szCs w:val="12"/>
        </w:rPr>
        <w:t> </w:t>
      </w:r>
    </w:p>
    <w:p w14:paraId="38F42B49" w14:textId="59FEC569" w:rsidR="00C0296E" w:rsidRPr="005C60E9" w:rsidRDefault="005C60E9" w:rsidP="005C60E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  <w:rPr>
          <w:rFonts w:ascii="Tw Cen MT" w:hAnsi="Tw Cen MT" w:cstheme="minorHAnsi"/>
          <w:color w:val="000000"/>
          <w:sz w:val="22"/>
          <w:szCs w:val="22"/>
        </w:rPr>
      </w:pPr>
      <w:r>
        <w:rPr>
          <w:rFonts w:ascii="Tw Cen MT" w:hAnsi="Tw Cen MT" w:cstheme="minorHAnsi"/>
          <w:color w:val="000000"/>
          <w:sz w:val="22"/>
          <w:szCs w:val="22"/>
        </w:rPr>
        <w:tab/>
      </w:r>
      <w:r w:rsidR="00C0296E" w:rsidRPr="005C60E9">
        <w:rPr>
          <w:rFonts w:ascii="Tw Cen MT" w:hAnsi="Tw Cen MT" w:cstheme="minorHAnsi"/>
          <w:color w:val="000000"/>
          <w:sz w:val="22"/>
          <w:szCs w:val="22"/>
        </w:rPr>
        <w:t>Ajuda-nos a discernir, com a luz do Espírito Santo, aquela «única coisa» que, neste momento, melhor resume a indefetível responsabilidade que somos chamados a expressar diante de Ti e dos nossos irmãos.</w:t>
      </w:r>
    </w:p>
    <w:p w14:paraId="0A2D55E1" w14:textId="77777777" w:rsidR="00C0296E" w:rsidRPr="005C60E9" w:rsidRDefault="00C0296E" w:rsidP="005C60E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  <w:rPr>
          <w:rFonts w:ascii="Tw Cen MT" w:hAnsi="Tw Cen MT" w:cstheme="minorHAnsi"/>
          <w:color w:val="000000"/>
          <w:sz w:val="12"/>
          <w:szCs w:val="12"/>
        </w:rPr>
      </w:pPr>
      <w:r w:rsidRPr="005C60E9">
        <w:rPr>
          <w:rFonts w:ascii="Tw Cen MT" w:hAnsi="Tw Cen MT" w:cstheme="minorHAnsi"/>
          <w:color w:val="000000"/>
          <w:sz w:val="12"/>
          <w:szCs w:val="12"/>
        </w:rPr>
        <w:t> </w:t>
      </w:r>
    </w:p>
    <w:p w14:paraId="084461B9" w14:textId="1DE83094" w:rsidR="00C0296E" w:rsidRPr="005C60E9" w:rsidRDefault="005C60E9" w:rsidP="005C60E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  <w:rPr>
          <w:rFonts w:ascii="Tw Cen MT" w:hAnsi="Tw Cen MT" w:cstheme="minorHAnsi"/>
          <w:color w:val="000000"/>
          <w:sz w:val="22"/>
          <w:szCs w:val="22"/>
        </w:rPr>
      </w:pPr>
      <w:r>
        <w:rPr>
          <w:rFonts w:ascii="Tw Cen MT" w:hAnsi="Tw Cen MT" w:cstheme="minorHAnsi"/>
          <w:color w:val="000000"/>
          <w:sz w:val="22"/>
          <w:szCs w:val="22"/>
        </w:rPr>
        <w:tab/>
      </w:r>
      <w:r w:rsidR="00C0296E" w:rsidRPr="005C60E9">
        <w:rPr>
          <w:rFonts w:ascii="Tw Cen MT" w:hAnsi="Tw Cen MT" w:cstheme="minorHAnsi"/>
          <w:color w:val="000000"/>
          <w:sz w:val="22"/>
          <w:szCs w:val="22"/>
        </w:rPr>
        <w:t>E ajuda-nos, como Nossa Senhora, a confiar. A confiar, como ela o fez, não só nas metas consideradas possíveis, mas até naquilo que nós, nos momentos de maior desânimo, dúvida ou cansaço, formos tentados a declarar como impossível.</w:t>
      </w:r>
    </w:p>
    <w:p w14:paraId="4B5BCDA5" w14:textId="77777777" w:rsidR="005C60E9" w:rsidRPr="009B4866" w:rsidRDefault="005C60E9" w:rsidP="005C60E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  <w:rPr>
          <w:rFonts w:ascii="Tw Cen MT" w:hAnsi="Tw Cen MT" w:cstheme="minorHAnsi"/>
          <w:color w:val="000000"/>
          <w:sz w:val="10"/>
          <w:szCs w:val="10"/>
        </w:rPr>
      </w:pPr>
    </w:p>
    <w:p w14:paraId="1BED15D9" w14:textId="77777777" w:rsidR="005C60E9" w:rsidRPr="005C60E9" w:rsidRDefault="005C60E9" w:rsidP="005C60E9">
      <w:pPr>
        <w:tabs>
          <w:tab w:val="left" w:pos="284"/>
        </w:tabs>
        <w:ind w:left="284" w:hanging="284"/>
        <w:jc w:val="right"/>
        <w:rPr>
          <w:rFonts w:ascii="Tw Cen MT" w:hAnsi="Tw Cen MT" w:cstheme="minorHAnsi"/>
          <w:i/>
          <w:iCs/>
          <w:color w:val="373737"/>
          <w:sz w:val="20"/>
          <w:szCs w:val="20"/>
          <w:shd w:val="clear" w:color="auto" w:fill="FFFFFF"/>
        </w:rPr>
      </w:pPr>
      <w:r w:rsidRPr="005C60E9">
        <w:rPr>
          <w:rFonts w:ascii="Tw Cen MT" w:hAnsi="Tw Cen MT" w:cstheme="minorHAnsi"/>
          <w:i/>
          <w:iCs/>
          <w:color w:val="373737"/>
          <w:sz w:val="20"/>
          <w:szCs w:val="20"/>
          <w:shd w:val="clear" w:color="auto" w:fill="FFFFFF"/>
        </w:rPr>
        <w:t xml:space="preserve">“Rezar a coisa necessária” </w:t>
      </w:r>
    </w:p>
    <w:p w14:paraId="716BF6AD" w14:textId="07A978D9" w:rsidR="005C60E9" w:rsidRDefault="005C60E9" w:rsidP="005C60E9">
      <w:pPr>
        <w:tabs>
          <w:tab w:val="left" w:pos="284"/>
        </w:tabs>
        <w:ind w:left="284" w:hanging="284"/>
        <w:jc w:val="right"/>
        <w:rPr>
          <w:rFonts w:ascii="Tw Cen MT" w:hAnsi="Tw Cen MT" w:cstheme="minorHAnsi"/>
          <w:i/>
          <w:iCs/>
          <w:color w:val="373737"/>
          <w:sz w:val="18"/>
          <w:szCs w:val="18"/>
          <w:shd w:val="clear" w:color="auto" w:fill="FFFFFF"/>
        </w:rPr>
      </w:pPr>
      <w:r w:rsidRPr="005C60E9">
        <w:rPr>
          <w:rFonts w:ascii="Tw Cen MT" w:hAnsi="Tw Cen MT" w:cstheme="minorHAnsi"/>
          <w:i/>
          <w:iCs/>
          <w:color w:val="373737"/>
          <w:sz w:val="18"/>
          <w:szCs w:val="18"/>
          <w:shd w:val="clear" w:color="auto" w:fill="FFFFFF"/>
        </w:rPr>
        <w:t>D. José Tolentino Mendonça</w:t>
      </w:r>
    </w:p>
    <w:p w14:paraId="0B8DD555" w14:textId="77777777" w:rsidR="009703D0" w:rsidRPr="009703D0" w:rsidRDefault="009703D0" w:rsidP="009703D0">
      <w:pPr>
        <w:tabs>
          <w:tab w:val="left" w:pos="284"/>
        </w:tabs>
        <w:ind w:left="284" w:hanging="284"/>
        <w:jc w:val="both"/>
        <w:rPr>
          <w:rFonts w:ascii="Tw Cen MT" w:hAnsi="Tw Cen MT" w:cstheme="minorHAnsi"/>
          <w:color w:val="373737"/>
          <w:sz w:val="22"/>
          <w:szCs w:val="22"/>
          <w:shd w:val="clear" w:color="auto" w:fill="FFFFFF"/>
        </w:rPr>
      </w:pPr>
    </w:p>
    <w:p w14:paraId="1D8F4B86" w14:textId="77777777" w:rsidR="004B40C5" w:rsidRPr="008275EE" w:rsidRDefault="004B40C5" w:rsidP="004B40C5">
      <w:pPr>
        <w:tabs>
          <w:tab w:val="left" w:pos="1134"/>
          <w:tab w:val="left" w:pos="7797"/>
        </w:tabs>
        <w:ind w:left="1134" w:hanging="1134"/>
        <w:rPr>
          <w:rFonts w:ascii="Tw Cen MT" w:hAnsi="Tw Cen MT" w:cstheme="minorHAnsi"/>
          <w:sz w:val="12"/>
          <w:szCs w:val="12"/>
        </w:rPr>
      </w:pPr>
    </w:p>
    <w:p w14:paraId="36B65247" w14:textId="362E342E" w:rsidR="00D32638" w:rsidRPr="00D32638" w:rsidRDefault="005C60E9" w:rsidP="00D32638">
      <w:pPr>
        <w:jc w:val="both"/>
        <w:rPr>
          <w:rFonts w:ascii="Andy" w:hAnsi="Andy" w:cs="Calibri"/>
          <w:b/>
          <w:bCs/>
          <w:smallCaps/>
          <w:sz w:val="48"/>
          <w:szCs w:val="16"/>
        </w:rPr>
      </w:pPr>
      <w:r>
        <w:rPr>
          <w:rFonts w:ascii="Andy" w:hAnsi="Andy" w:cs="Calibri"/>
          <w:b/>
          <w:bCs/>
          <w:smallCaps/>
          <w:noProof/>
          <w:sz w:val="48"/>
          <w:szCs w:val="16"/>
        </w:rPr>
        <w:t>Discernir</w:t>
      </w:r>
      <w:r w:rsidR="00D32638" w:rsidRPr="00D32638">
        <w:rPr>
          <w:rFonts w:ascii="Andy" w:hAnsi="Andy" w:cs="Calibri"/>
          <w:b/>
          <w:bCs/>
          <w:smallCaps/>
          <w:noProof/>
          <w:sz w:val="48"/>
          <w:szCs w:val="16"/>
        </w:rPr>
        <w:t>…</w:t>
      </w:r>
    </w:p>
    <w:p w14:paraId="0B7F4D08" w14:textId="70835A1A" w:rsidR="00D32638" w:rsidRPr="00D32638" w:rsidRDefault="008C3B59" w:rsidP="00D32638">
      <w:pPr>
        <w:tabs>
          <w:tab w:val="left" w:pos="567"/>
          <w:tab w:val="left" w:pos="851"/>
        </w:tabs>
        <w:ind w:left="360"/>
        <w:jc w:val="both"/>
        <w:rPr>
          <w:rFonts w:ascii="Tw Cen MT" w:hAnsi="Tw Cen MT" w:cs="Calibri"/>
          <w:sz w:val="2"/>
          <w:szCs w:val="2"/>
        </w:rPr>
      </w:pPr>
      <w:r w:rsidRPr="00E8279B">
        <w:rPr>
          <w:rFonts w:ascii="Tw Cen MT" w:hAnsi="Tw Cen MT" w:cstheme="minorHAnsi"/>
          <w:b/>
          <w:bCs/>
          <w:noProof/>
          <w:sz w:val="22"/>
          <w:szCs w:val="22"/>
          <w:highlight w:val="yellow"/>
        </w:rPr>
        <mc:AlternateContent>
          <mc:Choice Requires="wps">
            <w:drawing>
              <wp:anchor distT="0" distB="0" distL="0" distR="0" simplePos="0" relativeHeight="251670528" behindDoc="0" locked="0" layoutInCell="1" allowOverlap="1" wp14:anchorId="56BB35C0" wp14:editId="46DEDBBF">
                <wp:simplePos x="0" y="0"/>
                <wp:positionH relativeFrom="margin">
                  <wp:posOffset>6350</wp:posOffset>
                </wp:positionH>
                <wp:positionV relativeFrom="paragraph">
                  <wp:posOffset>11430</wp:posOffset>
                </wp:positionV>
                <wp:extent cx="311150" cy="190500"/>
                <wp:effectExtent l="0" t="0" r="50800" b="19050"/>
                <wp:wrapNone/>
                <wp:docPr id="4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150" cy="190500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575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2F1394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AutoShape 5" o:spid="_x0000_s1026" type="#_x0000_t102" style="position:absolute;margin-left:.5pt;margin-top:.9pt;width:24.5pt;height:15pt;z-index:25167052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" adj=",,13996" strokeweight=".26mm">
                <w10:wrap anchorx="margin"/>
              </v:shape>
            </w:pict>
          </mc:Fallback>
        </mc:AlternateContent>
      </w:r>
    </w:p>
    <w:p w14:paraId="32FFC31F" w14:textId="5AFD356E" w:rsidR="00E8279B" w:rsidRDefault="00E8279B" w:rsidP="0006482B">
      <w:pPr>
        <w:ind w:left="709" w:right="-1"/>
        <w:jc w:val="both"/>
        <w:rPr>
          <w:rFonts w:ascii="Tw Cen MT" w:hAnsi="Tw Cen MT" w:cstheme="minorHAnsi"/>
          <w:sz w:val="22"/>
          <w:szCs w:val="22"/>
        </w:rPr>
      </w:pPr>
      <w:r w:rsidRPr="00E8279B">
        <w:rPr>
          <w:rFonts w:ascii="Tw Cen MT" w:hAnsi="Tw Cen MT" w:cstheme="minorHAnsi"/>
          <w:sz w:val="22"/>
          <w:szCs w:val="22"/>
        </w:rPr>
        <w:t xml:space="preserve">À semelhança de Maria, as Irmãs do Sagrado Coração de Maria procuram reconhecer os sinais da presença de Deus na sua vida, e dizer “Sim” ao seu chamamento. </w:t>
      </w:r>
    </w:p>
    <w:p w14:paraId="6BD9F62B" w14:textId="77777777" w:rsidR="008C3B59" w:rsidRPr="008C3B59" w:rsidRDefault="008C3B59" w:rsidP="0006482B">
      <w:pPr>
        <w:ind w:left="709" w:right="-1"/>
        <w:jc w:val="both"/>
        <w:rPr>
          <w:rFonts w:ascii="Tw Cen MT" w:hAnsi="Tw Cen MT" w:cstheme="minorHAnsi"/>
          <w:sz w:val="8"/>
          <w:szCs w:val="8"/>
        </w:rPr>
      </w:pPr>
    </w:p>
    <w:p w14:paraId="18ED5DE5" w14:textId="3C9BE0CD" w:rsidR="00E8279B" w:rsidRPr="00E8279B" w:rsidRDefault="00E8279B" w:rsidP="0006482B">
      <w:pPr>
        <w:ind w:left="709" w:right="-1"/>
        <w:jc w:val="both"/>
        <w:rPr>
          <w:rFonts w:ascii="Tw Cen MT" w:hAnsi="Tw Cen MT" w:cstheme="minorHAnsi"/>
          <w:sz w:val="22"/>
          <w:szCs w:val="22"/>
        </w:rPr>
      </w:pPr>
      <w:r w:rsidRPr="00E8279B">
        <w:rPr>
          <w:rFonts w:ascii="Tw Cen MT" w:hAnsi="Tw Cen MT" w:cstheme="minorHAnsi"/>
          <w:sz w:val="22"/>
          <w:szCs w:val="22"/>
        </w:rPr>
        <w:t>Com gestos de amor, de partilha e de serviço, ajudam</w:t>
      </w:r>
      <w:r w:rsidR="00547841">
        <w:rPr>
          <w:rFonts w:ascii="Tw Cen MT" w:hAnsi="Tw Cen MT" w:cstheme="minorHAnsi"/>
          <w:sz w:val="22"/>
          <w:szCs w:val="22"/>
        </w:rPr>
        <w:t>-nos</w:t>
      </w:r>
      <w:r w:rsidRPr="00E8279B">
        <w:rPr>
          <w:rFonts w:ascii="Tw Cen MT" w:hAnsi="Tw Cen MT" w:cstheme="minorHAnsi"/>
          <w:sz w:val="22"/>
          <w:szCs w:val="22"/>
        </w:rPr>
        <w:t xml:space="preserve"> a </w:t>
      </w:r>
      <w:r w:rsidRPr="00E8279B">
        <w:rPr>
          <w:rFonts w:ascii="Tw Cen MT" w:hAnsi="Tw Cen MT" w:cstheme="minorHAnsi"/>
          <w:b/>
          <w:bCs/>
          <w:sz w:val="22"/>
          <w:szCs w:val="22"/>
        </w:rPr>
        <w:t>DISCERNIR</w:t>
      </w:r>
      <w:r w:rsidR="00547841">
        <w:rPr>
          <w:rFonts w:ascii="Tw Cen MT" w:hAnsi="Tw Cen MT" w:cstheme="minorHAnsi"/>
          <w:sz w:val="22"/>
          <w:szCs w:val="22"/>
        </w:rPr>
        <w:t>…</w:t>
      </w:r>
    </w:p>
    <w:p w14:paraId="6537E7AA" w14:textId="77777777" w:rsidR="00E8279B" w:rsidRPr="00E8279B" w:rsidRDefault="00E8279B" w:rsidP="0006482B">
      <w:pPr>
        <w:ind w:left="709" w:right="-1"/>
        <w:jc w:val="both"/>
        <w:rPr>
          <w:rFonts w:ascii="Tw Cen MT" w:hAnsi="Tw Cen MT" w:cstheme="minorHAnsi"/>
          <w:sz w:val="22"/>
          <w:szCs w:val="22"/>
        </w:rPr>
      </w:pPr>
    </w:p>
    <w:p w14:paraId="777A7320" w14:textId="77777777" w:rsidR="00315D49" w:rsidRPr="0006482B" w:rsidRDefault="00E8279B" w:rsidP="0006482B">
      <w:pPr>
        <w:tabs>
          <w:tab w:val="left" w:pos="709"/>
        </w:tabs>
        <w:ind w:left="426" w:right="-1"/>
        <w:jc w:val="both"/>
        <w:rPr>
          <w:rFonts w:ascii="Tw Cen MT" w:hAnsi="Tw Cen MT" w:cstheme="minorHAnsi"/>
          <w:b/>
          <w:bCs/>
          <w:sz w:val="22"/>
          <w:szCs w:val="22"/>
        </w:rPr>
      </w:pPr>
      <w:r w:rsidRPr="0006482B">
        <w:rPr>
          <w:rFonts w:ascii="Tw Cen MT" w:hAnsi="Tw Cen MT" w:cstheme="minorHAnsi"/>
          <w:b/>
          <w:bCs/>
          <w:sz w:val="22"/>
          <w:szCs w:val="22"/>
        </w:rPr>
        <w:t xml:space="preserve">- </w:t>
      </w:r>
      <w:r w:rsidR="008C3B59" w:rsidRPr="0006482B">
        <w:rPr>
          <w:rFonts w:ascii="Tw Cen MT" w:hAnsi="Tw Cen MT" w:cstheme="minorHAnsi"/>
          <w:b/>
          <w:bCs/>
          <w:sz w:val="22"/>
          <w:szCs w:val="22"/>
        </w:rPr>
        <w:tab/>
      </w:r>
      <w:r w:rsidRPr="0006482B">
        <w:rPr>
          <w:rFonts w:ascii="Tw Cen MT" w:hAnsi="Tw Cen MT" w:cstheme="minorHAnsi"/>
          <w:b/>
          <w:bCs/>
          <w:sz w:val="22"/>
          <w:szCs w:val="22"/>
        </w:rPr>
        <w:t xml:space="preserve">E eu? Reconheço os sinais da presença de Deus na minha vida? </w:t>
      </w:r>
    </w:p>
    <w:p w14:paraId="2CBF5DEB" w14:textId="15697C71" w:rsidR="00E8279B" w:rsidRPr="0006482B" w:rsidRDefault="00315D49" w:rsidP="0006482B">
      <w:pPr>
        <w:tabs>
          <w:tab w:val="left" w:pos="709"/>
        </w:tabs>
        <w:ind w:left="426" w:right="-1"/>
        <w:jc w:val="both"/>
        <w:rPr>
          <w:rFonts w:ascii="Tw Cen MT" w:hAnsi="Tw Cen MT" w:cstheme="minorHAnsi"/>
          <w:b/>
          <w:bCs/>
          <w:sz w:val="22"/>
          <w:szCs w:val="22"/>
        </w:rPr>
      </w:pPr>
      <w:r w:rsidRPr="0006482B">
        <w:rPr>
          <w:rFonts w:ascii="Tw Cen MT" w:hAnsi="Tw Cen MT" w:cstheme="minorHAnsi"/>
          <w:b/>
          <w:bCs/>
          <w:sz w:val="22"/>
          <w:szCs w:val="22"/>
        </w:rPr>
        <w:t>-</w:t>
      </w:r>
      <w:r w:rsidRPr="0006482B">
        <w:rPr>
          <w:rFonts w:ascii="Tw Cen MT" w:hAnsi="Tw Cen MT" w:cstheme="minorHAnsi"/>
          <w:b/>
          <w:bCs/>
          <w:sz w:val="22"/>
          <w:szCs w:val="22"/>
        </w:rPr>
        <w:tab/>
      </w:r>
      <w:r w:rsidR="00E8279B" w:rsidRPr="0006482B">
        <w:rPr>
          <w:rFonts w:ascii="Tw Cen MT" w:hAnsi="Tw Cen MT" w:cstheme="minorHAnsi"/>
          <w:b/>
          <w:bCs/>
          <w:color w:val="000000" w:themeColor="text1"/>
          <w:sz w:val="22"/>
          <w:szCs w:val="22"/>
        </w:rPr>
        <w:t xml:space="preserve">Sei o que alegra ou entristece o meu coração? </w:t>
      </w:r>
    </w:p>
    <w:p w14:paraId="69538E4C" w14:textId="451FA0E4" w:rsidR="00E8279B" w:rsidRPr="0006482B" w:rsidRDefault="00E8279B" w:rsidP="0006482B">
      <w:pPr>
        <w:tabs>
          <w:tab w:val="left" w:pos="709"/>
        </w:tabs>
        <w:ind w:left="426" w:right="-1"/>
        <w:jc w:val="both"/>
        <w:rPr>
          <w:rFonts w:ascii="Tw Cen MT" w:hAnsi="Tw Cen MT" w:cstheme="minorHAnsi"/>
          <w:b/>
          <w:bCs/>
          <w:color w:val="000000" w:themeColor="text1"/>
          <w:sz w:val="22"/>
          <w:szCs w:val="22"/>
        </w:rPr>
      </w:pPr>
      <w:r w:rsidRPr="0006482B">
        <w:rPr>
          <w:rFonts w:ascii="Tw Cen MT" w:hAnsi="Tw Cen MT" w:cstheme="minorHAnsi"/>
          <w:b/>
          <w:bCs/>
          <w:color w:val="000000" w:themeColor="text1"/>
          <w:sz w:val="22"/>
          <w:szCs w:val="22"/>
        </w:rPr>
        <w:t xml:space="preserve">- </w:t>
      </w:r>
      <w:r w:rsidR="008C3B59" w:rsidRPr="0006482B">
        <w:rPr>
          <w:rFonts w:ascii="Tw Cen MT" w:hAnsi="Tw Cen MT" w:cstheme="minorHAnsi"/>
          <w:b/>
          <w:bCs/>
          <w:color w:val="000000" w:themeColor="text1"/>
          <w:sz w:val="22"/>
          <w:szCs w:val="22"/>
        </w:rPr>
        <w:tab/>
      </w:r>
      <w:r w:rsidR="00540DFA" w:rsidRPr="0006482B">
        <w:rPr>
          <w:rFonts w:ascii="Tw Cen MT" w:hAnsi="Tw Cen MT" w:cstheme="minorHAnsi"/>
          <w:b/>
          <w:bCs/>
          <w:color w:val="000000" w:themeColor="text1"/>
          <w:sz w:val="22"/>
          <w:szCs w:val="22"/>
        </w:rPr>
        <w:t>Procuro perceber e acolher o projeto de Deus para a minha vida?</w:t>
      </w:r>
    </w:p>
    <w:p w14:paraId="696C27A9" w14:textId="5B3DCFB4" w:rsidR="00540DFA" w:rsidRDefault="00540DFA" w:rsidP="00315D49">
      <w:pPr>
        <w:tabs>
          <w:tab w:val="left" w:pos="567"/>
        </w:tabs>
        <w:ind w:left="567" w:right="-1" w:hanging="284"/>
        <w:jc w:val="both"/>
        <w:rPr>
          <w:rFonts w:ascii="Tw Cen MT" w:hAnsi="Tw Cen MT" w:cs="Arial"/>
          <w:b/>
          <w:sz w:val="22"/>
          <w:szCs w:val="22"/>
        </w:rPr>
      </w:pPr>
    </w:p>
    <w:p w14:paraId="6D562493" w14:textId="77777777" w:rsidR="009703D0" w:rsidRPr="00E8279B" w:rsidRDefault="009703D0" w:rsidP="00315D49">
      <w:pPr>
        <w:tabs>
          <w:tab w:val="left" w:pos="567"/>
        </w:tabs>
        <w:ind w:left="567" w:right="-1" w:hanging="284"/>
        <w:jc w:val="both"/>
        <w:rPr>
          <w:rFonts w:ascii="Tw Cen MT" w:hAnsi="Tw Cen MT" w:cs="Arial"/>
          <w:b/>
          <w:sz w:val="22"/>
          <w:szCs w:val="22"/>
        </w:rPr>
      </w:pPr>
    </w:p>
    <w:p w14:paraId="64E5A0D9" w14:textId="76E25975" w:rsidR="00E8279B" w:rsidRDefault="00E8279B" w:rsidP="00E8279B">
      <w:pPr>
        <w:spacing w:line="276" w:lineRule="auto"/>
        <w:jc w:val="both"/>
        <w:rPr>
          <w:rFonts w:ascii="Tw Cen MT" w:hAnsi="Tw Cen MT" w:cs="Arial"/>
          <w:b/>
          <w:i/>
          <w:iCs/>
          <w:smallCaps/>
          <w:sz w:val="28"/>
          <w:szCs w:val="28"/>
        </w:rPr>
      </w:pPr>
      <w:r w:rsidRPr="00226EFE">
        <w:rPr>
          <w:rFonts w:ascii="Tw Cen MT" w:hAnsi="Tw Cen MT" w:cs="Arial"/>
          <w:b/>
          <w:i/>
          <w:iCs/>
          <w:smallCaps/>
          <w:sz w:val="28"/>
          <w:szCs w:val="28"/>
        </w:rPr>
        <w:t>Silêncio… Ecos…</w:t>
      </w:r>
    </w:p>
    <w:p w14:paraId="648EE353" w14:textId="77777777" w:rsidR="00540DFA" w:rsidRPr="00540DFA" w:rsidRDefault="00540DFA" w:rsidP="00E8279B">
      <w:pPr>
        <w:spacing w:line="276" w:lineRule="auto"/>
        <w:jc w:val="both"/>
        <w:rPr>
          <w:rFonts w:ascii="Tw Cen MT" w:hAnsi="Tw Cen MT" w:cs="Arial"/>
          <w:b/>
          <w:i/>
          <w:iCs/>
          <w:smallCaps/>
          <w:sz w:val="22"/>
          <w:szCs w:val="22"/>
        </w:rPr>
      </w:pPr>
    </w:p>
    <w:p w14:paraId="13BE39BF" w14:textId="77777777" w:rsidR="00D32638" w:rsidRPr="00A95088" w:rsidRDefault="00D32638" w:rsidP="00D32638">
      <w:pPr>
        <w:pStyle w:val="Default"/>
        <w:tabs>
          <w:tab w:val="left" w:pos="4253"/>
        </w:tabs>
        <w:spacing w:line="360" w:lineRule="auto"/>
        <w:ind w:hanging="142"/>
        <w:rPr>
          <w:rFonts w:ascii="Tw Cen MT" w:hAnsi="Tw Cen MT" w:cstheme="minorHAnsi"/>
          <w:sz w:val="16"/>
          <w:szCs w:val="16"/>
        </w:rPr>
      </w:pPr>
      <w:r>
        <w:rPr>
          <w:rFonts w:ascii="Tw Cen MT" w:hAnsi="Tw Cen MT" w:cs="Vrinda"/>
          <w:b/>
          <w:bCs/>
          <w:i/>
          <w:iCs/>
          <w:smallCaps/>
          <w:sz w:val="28"/>
          <w:szCs w:val="28"/>
        </w:rPr>
        <w:lastRenderedPageBreak/>
        <w:t xml:space="preserve">  Oração     </w:t>
      </w:r>
      <w:r w:rsidRPr="00A95088">
        <w:rPr>
          <w:rFonts w:ascii="Tw Cen MT" w:hAnsi="Tw Cen MT" w:cstheme="minorHAnsi"/>
          <w:sz w:val="16"/>
          <w:szCs w:val="16"/>
        </w:rPr>
        <w:t xml:space="preserve">Cf. </w:t>
      </w:r>
      <w:r w:rsidRPr="00A95088">
        <w:rPr>
          <w:rFonts w:ascii="Tw Cen MT" w:hAnsi="Tw Cen MT" w:cstheme="minorHAnsi"/>
          <w:i/>
          <w:iCs/>
          <w:sz w:val="16"/>
          <w:szCs w:val="16"/>
        </w:rPr>
        <w:t>Chamados e Enviados pelo Senhor</w:t>
      </w:r>
      <w:r w:rsidRPr="00A95088">
        <w:rPr>
          <w:rFonts w:ascii="Tw Cen MT" w:hAnsi="Tw Cen MT" w:cstheme="minorHAnsi"/>
          <w:sz w:val="16"/>
          <w:szCs w:val="16"/>
        </w:rPr>
        <w:t xml:space="preserve">. </w:t>
      </w:r>
      <w:r w:rsidRPr="00A95088">
        <w:rPr>
          <w:rFonts w:ascii="Tw Cen MT" w:hAnsi="Tw Cen MT" w:cstheme="minorHAnsi"/>
          <w:i/>
          <w:iCs/>
          <w:sz w:val="16"/>
          <w:szCs w:val="16"/>
        </w:rPr>
        <w:t>Retiro Popular.</w:t>
      </w:r>
      <w:r w:rsidRPr="00A95088">
        <w:rPr>
          <w:rFonts w:ascii="Tw Cen MT" w:hAnsi="Tw Cen MT" w:cstheme="minorHAnsi"/>
          <w:sz w:val="16"/>
          <w:szCs w:val="16"/>
        </w:rPr>
        <w:t xml:space="preserve"> Diocese de Leiria-Fátima</w:t>
      </w:r>
      <w:r>
        <w:rPr>
          <w:rFonts w:ascii="Tw Cen MT" w:hAnsi="Tw Cen MT" w:cstheme="minorHAnsi"/>
          <w:sz w:val="16"/>
          <w:szCs w:val="16"/>
        </w:rPr>
        <w:t xml:space="preserve">, </w:t>
      </w:r>
      <w:proofErr w:type="gramStart"/>
      <w:r w:rsidRPr="00A95088">
        <w:rPr>
          <w:rFonts w:ascii="Tw Cen MT" w:hAnsi="Tw Cen MT" w:cstheme="minorHAnsi"/>
          <w:sz w:val="16"/>
          <w:szCs w:val="16"/>
        </w:rPr>
        <w:t>Fevereiro</w:t>
      </w:r>
      <w:proofErr w:type="gramEnd"/>
      <w:r w:rsidRPr="00A95088">
        <w:rPr>
          <w:rFonts w:ascii="Tw Cen MT" w:hAnsi="Tw Cen MT" w:cstheme="minorHAnsi"/>
          <w:sz w:val="16"/>
          <w:szCs w:val="16"/>
        </w:rPr>
        <w:t xml:space="preserve"> 2020</w:t>
      </w:r>
    </w:p>
    <w:p w14:paraId="695145CD" w14:textId="6CEBA353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Senhor, sabemos que tens um projeto para cada um</w:t>
      </w:r>
      <w:r w:rsidR="00D27041">
        <w:rPr>
          <w:rFonts w:ascii="Tw Cen MT" w:hAnsi="Tw Cen MT" w:cstheme="minorHAnsi"/>
          <w:sz w:val="22"/>
          <w:szCs w:val="22"/>
        </w:rPr>
        <w:t xml:space="preserve"> e cada uma</w:t>
      </w:r>
      <w:r w:rsidRPr="00C67A59">
        <w:rPr>
          <w:rFonts w:ascii="Tw Cen MT" w:hAnsi="Tw Cen MT" w:cstheme="minorHAnsi"/>
          <w:sz w:val="22"/>
          <w:szCs w:val="22"/>
        </w:rPr>
        <w:t xml:space="preserve"> de nós</w:t>
      </w:r>
    </w:p>
    <w:p w14:paraId="6DEFA69B" w14:textId="51C0F3CD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e que esse projeto é o nosso caminho para a felicidade,</w:t>
      </w:r>
    </w:p>
    <w:p w14:paraId="1DD7800C" w14:textId="7255EDEA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 xml:space="preserve">mas nem sempre percebemos o </w:t>
      </w:r>
      <w:proofErr w:type="gramStart"/>
      <w:r w:rsidRPr="00C67A59">
        <w:rPr>
          <w:rFonts w:ascii="Tw Cen MT" w:hAnsi="Tw Cen MT" w:cstheme="minorHAnsi"/>
          <w:sz w:val="22"/>
          <w:szCs w:val="22"/>
        </w:rPr>
        <w:t>que Tu</w:t>
      </w:r>
      <w:proofErr w:type="gramEnd"/>
      <w:r w:rsidRPr="00C67A59">
        <w:rPr>
          <w:rFonts w:ascii="Tw Cen MT" w:hAnsi="Tw Cen MT" w:cstheme="minorHAnsi"/>
          <w:sz w:val="22"/>
          <w:szCs w:val="22"/>
        </w:rPr>
        <w:t xml:space="preserve"> nos dizes.</w:t>
      </w:r>
    </w:p>
    <w:p w14:paraId="6F580A06" w14:textId="77777777" w:rsidR="00C67A59" w:rsidRPr="00DF2215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12"/>
          <w:szCs w:val="12"/>
        </w:rPr>
      </w:pPr>
    </w:p>
    <w:p w14:paraId="5DDFAB2D" w14:textId="68AC2B35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Faz-nos entender que, como Maria,</w:t>
      </w:r>
      <w:r w:rsidR="00DF2215">
        <w:rPr>
          <w:rFonts w:ascii="Tw Cen MT" w:hAnsi="Tw Cen MT" w:cstheme="minorHAnsi"/>
          <w:sz w:val="22"/>
          <w:szCs w:val="22"/>
        </w:rPr>
        <w:t xml:space="preserve"> </w:t>
      </w:r>
      <w:r w:rsidRPr="00C67A59">
        <w:rPr>
          <w:rFonts w:ascii="Tw Cen MT" w:hAnsi="Tw Cen MT" w:cstheme="minorHAnsi"/>
          <w:sz w:val="22"/>
          <w:szCs w:val="22"/>
        </w:rPr>
        <w:t>também nós somos cheios de graça</w:t>
      </w:r>
    </w:p>
    <w:p w14:paraId="68B6C618" w14:textId="0B8E01CC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 xml:space="preserve">e </w:t>
      </w:r>
      <w:proofErr w:type="gramStart"/>
      <w:r w:rsidRPr="00C67A59">
        <w:rPr>
          <w:rFonts w:ascii="Tw Cen MT" w:hAnsi="Tw Cen MT" w:cstheme="minorHAnsi"/>
          <w:sz w:val="22"/>
          <w:szCs w:val="22"/>
        </w:rPr>
        <w:t>que Tu</w:t>
      </w:r>
      <w:proofErr w:type="gramEnd"/>
      <w:r w:rsidRPr="00C67A59">
        <w:rPr>
          <w:rFonts w:ascii="Tw Cen MT" w:hAnsi="Tw Cen MT" w:cstheme="minorHAnsi"/>
          <w:sz w:val="22"/>
          <w:szCs w:val="22"/>
        </w:rPr>
        <w:t xml:space="preserve"> estás sempre connosco.</w:t>
      </w:r>
    </w:p>
    <w:p w14:paraId="46DA8460" w14:textId="77777777" w:rsidR="00C67A59" w:rsidRPr="00DF2215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12"/>
          <w:szCs w:val="12"/>
        </w:rPr>
      </w:pPr>
    </w:p>
    <w:p w14:paraId="463B9751" w14:textId="237F5955" w:rsid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Dá-nos a coragem de enfrentar os nossos medos e dúvidas</w:t>
      </w:r>
      <w:r w:rsidR="00E96252">
        <w:rPr>
          <w:rFonts w:ascii="Tw Cen MT" w:hAnsi="Tw Cen MT" w:cstheme="minorHAnsi"/>
          <w:sz w:val="22"/>
          <w:szCs w:val="22"/>
        </w:rPr>
        <w:t xml:space="preserve"> </w:t>
      </w:r>
      <w:r w:rsidRPr="00C67A59">
        <w:rPr>
          <w:rFonts w:ascii="Tw Cen MT" w:hAnsi="Tw Cen MT" w:cstheme="minorHAnsi"/>
          <w:sz w:val="22"/>
          <w:szCs w:val="22"/>
        </w:rPr>
        <w:t>e dizer-Te “Sim”!</w:t>
      </w:r>
    </w:p>
    <w:p w14:paraId="6792E785" w14:textId="1D5D6476" w:rsidR="00DF79E5" w:rsidRPr="00C67A59" w:rsidRDefault="00AC4DCA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>
        <w:rPr>
          <w:rFonts w:ascii="Tw Cen MT" w:hAnsi="Tw Cen MT" w:cstheme="minorHAnsi"/>
          <w:sz w:val="22"/>
          <w:szCs w:val="22"/>
        </w:rPr>
        <w:t>Concede-nos o Dom do discernimento.</w:t>
      </w:r>
    </w:p>
    <w:p w14:paraId="7728CEF8" w14:textId="77777777" w:rsidR="00C67A59" w:rsidRPr="00DF2215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12"/>
          <w:szCs w:val="12"/>
        </w:rPr>
      </w:pPr>
    </w:p>
    <w:p w14:paraId="73990A69" w14:textId="7B4182E6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b/>
          <w:bCs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Maria, intercede por nós junto do Teu filho, Jesus,</w:t>
      </w:r>
    </w:p>
    <w:p w14:paraId="513143F9" w14:textId="1B47B5BB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 xml:space="preserve">e ilumina-nos para que, </w:t>
      </w:r>
      <w:proofErr w:type="gramStart"/>
      <w:r w:rsidRPr="00C67A59">
        <w:rPr>
          <w:rFonts w:ascii="Tw Cen MT" w:hAnsi="Tw Cen MT" w:cstheme="minorHAnsi"/>
          <w:sz w:val="22"/>
          <w:szCs w:val="22"/>
        </w:rPr>
        <w:t>como Tu</w:t>
      </w:r>
      <w:proofErr w:type="gramEnd"/>
      <w:r w:rsidRPr="00C67A59">
        <w:rPr>
          <w:rFonts w:ascii="Tw Cen MT" w:hAnsi="Tw Cen MT" w:cstheme="minorHAnsi"/>
          <w:sz w:val="22"/>
          <w:szCs w:val="22"/>
        </w:rPr>
        <w:t xml:space="preserve">, perante as dificuldades, </w:t>
      </w:r>
    </w:p>
    <w:p w14:paraId="08D79C1D" w14:textId="290CAB97" w:rsidR="00C67A59" w:rsidRPr="00C67A59" w:rsidRDefault="00C67A59" w:rsidP="00964FE1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não tenhamos medo de cumprir a vontade de Deus.</w:t>
      </w:r>
    </w:p>
    <w:p w14:paraId="09F10FAE" w14:textId="1CC602BB" w:rsidR="004B40C5" w:rsidRPr="009703D0" w:rsidRDefault="004B40C5" w:rsidP="006E3BFF">
      <w:pPr>
        <w:pStyle w:val="Default"/>
        <w:tabs>
          <w:tab w:val="left" w:pos="4253"/>
        </w:tabs>
        <w:rPr>
          <w:rFonts w:ascii="Tw Cen MT" w:hAnsi="Tw Cen MT" w:cstheme="minorHAnsi"/>
          <w:sz w:val="22"/>
          <w:szCs w:val="22"/>
        </w:rPr>
      </w:pPr>
    </w:p>
    <w:p w14:paraId="4C1834BE" w14:textId="77777777" w:rsidR="009703D0" w:rsidRPr="008420A1" w:rsidRDefault="009703D0" w:rsidP="009703D0">
      <w:pPr>
        <w:pStyle w:val="Corpodetexto"/>
        <w:spacing w:after="0"/>
        <w:rPr>
          <w:rFonts w:ascii="Tw Cen MT" w:hAnsi="Tw Cen MT"/>
          <w:b/>
          <w:bCs/>
        </w:rPr>
      </w:pPr>
      <w:r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>Ave Maria</w:t>
      </w:r>
      <w:r w:rsidRPr="008420A1"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>…</w:t>
      </w:r>
    </w:p>
    <w:p w14:paraId="736385FD" w14:textId="77777777" w:rsidR="009703D0" w:rsidRPr="009703D0" w:rsidRDefault="009703D0" w:rsidP="006E3BFF">
      <w:pPr>
        <w:pStyle w:val="Default"/>
        <w:tabs>
          <w:tab w:val="left" w:pos="4253"/>
        </w:tabs>
        <w:rPr>
          <w:rFonts w:ascii="Tw Cen MT" w:hAnsi="Tw Cen MT" w:cstheme="minorHAnsi"/>
          <w:sz w:val="22"/>
          <w:szCs w:val="22"/>
        </w:rPr>
      </w:pPr>
    </w:p>
    <w:p w14:paraId="337CBDBC" w14:textId="57A3B8E9" w:rsidR="006E0764" w:rsidRPr="00AB6AB3" w:rsidRDefault="006E0764" w:rsidP="006E3BFF">
      <w:pPr>
        <w:pStyle w:val="Default"/>
        <w:tabs>
          <w:tab w:val="left" w:pos="4253"/>
        </w:tabs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</w:pPr>
      <w:r w:rsidRPr="00AB6A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 xml:space="preserve">Bênção do P. </w:t>
      </w:r>
      <w:r w:rsidR="008109FD" w:rsidRPr="00AB6A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J</w:t>
      </w:r>
      <w:r w:rsidR="00D83A6D" w:rsidRPr="00AB6A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 xml:space="preserve">ean </w:t>
      </w:r>
      <w:proofErr w:type="spellStart"/>
      <w:r w:rsidRPr="00AB6A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Gailh</w:t>
      </w:r>
      <w:r w:rsidR="00EC6B64" w:rsidRPr="00AB6A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ac</w:t>
      </w:r>
      <w:proofErr w:type="spellEnd"/>
    </w:p>
    <w:p w14:paraId="1A02178D" w14:textId="5D4E29B4" w:rsidR="00EC6B64" w:rsidRPr="00540DFA" w:rsidRDefault="00EC6B64" w:rsidP="006E3BFF">
      <w:pPr>
        <w:pStyle w:val="Default"/>
        <w:tabs>
          <w:tab w:val="left" w:pos="4253"/>
        </w:tabs>
        <w:rPr>
          <w:rFonts w:ascii="Tw Cen MT" w:hAnsi="Tw Cen MT" w:cstheme="minorHAnsi"/>
          <w:sz w:val="12"/>
          <w:szCs w:val="12"/>
        </w:rPr>
      </w:pPr>
    </w:p>
    <w:p w14:paraId="70FB1029" w14:textId="63370C88" w:rsidR="00EC6B64" w:rsidRPr="00095D52" w:rsidRDefault="00EC6B64" w:rsidP="000C4255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pacing w:val="-6"/>
          <w:sz w:val="22"/>
          <w:szCs w:val="22"/>
        </w:rPr>
      </w:pPr>
      <w:proofErr w:type="gramStart"/>
      <w:r>
        <w:rPr>
          <w:rFonts w:ascii="Tw Cen MT" w:hAnsi="Tw Cen MT" w:cstheme="minorHAnsi"/>
          <w:b/>
          <w:bCs/>
          <w:sz w:val="22"/>
          <w:szCs w:val="22"/>
        </w:rPr>
        <w:t>T  –</w:t>
      </w:r>
      <w:proofErr w:type="gramEnd"/>
      <w:r>
        <w:rPr>
          <w:rFonts w:ascii="Tw Cen MT" w:hAnsi="Tw Cen MT" w:cstheme="minorHAnsi"/>
          <w:b/>
          <w:bCs/>
          <w:sz w:val="22"/>
          <w:szCs w:val="22"/>
        </w:rPr>
        <w:t xml:space="preserve"> </w:t>
      </w:r>
      <w:r>
        <w:rPr>
          <w:rFonts w:ascii="Tw Cen MT" w:hAnsi="Tw Cen MT" w:cstheme="minorHAnsi"/>
          <w:b/>
          <w:bCs/>
          <w:sz w:val="22"/>
          <w:szCs w:val="22"/>
        </w:rPr>
        <w:tab/>
      </w:r>
      <w:r w:rsidRPr="00095D52">
        <w:rPr>
          <w:rFonts w:ascii="Tw Cen MT" w:hAnsi="Tw Cen MT" w:cstheme="minorHAnsi"/>
          <w:b/>
          <w:bCs/>
          <w:spacing w:val="-6"/>
          <w:sz w:val="22"/>
          <w:szCs w:val="22"/>
        </w:rPr>
        <w:t xml:space="preserve">Dirijamo-nos a Maria, ela possui todas as luzes do céu e todas as consolações… </w:t>
      </w:r>
    </w:p>
    <w:p w14:paraId="6AA7F1DF" w14:textId="77777777" w:rsidR="00EC6B64" w:rsidRDefault="00EC6B64" w:rsidP="000C4255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</w:r>
      <w:r w:rsidRPr="00931995">
        <w:rPr>
          <w:rFonts w:ascii="Tw Cen MT" w:hAnsi="Tw Cen MT" w:cstheme="minorHAnsi"/>
          <w:b/>
          <w:bCs/>
          <w:sz w:val="22"/>
          <w:szCs w:val="22"/>
        </w:rPr>
        <w:t>Peça</w:t>
      </w:r>
      <w:r>
        <w:rPr>
          <w:rFonts w:ascii="Tw Cen MT" w:hAnsi="Tw Cen MT" w:cstheme="minorHAnsi"/>
          <w:b/>
          <w:bCs/>
          <w:sz w:val="22"/>
          <w:szCs w:val="22"/>
        </w:rPr>
        <w:t>mos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-lhe que </w:t>
      </w:r>
      <w:r>
        <w:rPr>
          <w:rFonts w:ascii="Tw Cen MT" w:hAnsi="Tw Cen MT" w:cstheme="minorHAnsi"/>
          <w:b/>
          <w:bCs/>
          <w:sz w:val="22"/>
          <w:szCs w:val="22"/>
        </w:rPr>
        <w:t>nos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 acompanhe junto de Jesus, Ela o fará com alegria</w:t>
      </w:r>
      <w:r>
        <w:rPr>
          <w:rFonts w:ascii="Tw Cen MT" w:hAnsi="Tw Cen MT" w:cstheme="minorHAnsi"/>
          <w:b/>
          <w:bCs/>
          <w:sz w:val="22"/>
          <w:szCs w:val="22"/>
        </w:rPr>
        <w:t xml:space="preserve">… </w:t>
      </w:r>
    </w:p>
    <w:p w14:paraId="47F6F751" w14:textId="77777777" w:rsidR="00EC6B64" w:rsidRDefault="00EC6B64" w:rsidP="000C4255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  <w:t>C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om um olhar Ela </w:t>
      </w:r>
      <w:r>
        <w:rPr>
          <w:rFonts w:ascii="Tw Cen MT" w:hAnsi="Tw Cen MT" w:cstheme="minorHAnsi"/>
          <w:b/>
          <w:bCs/>
          <w:sz w:val="22"/>
          <w:szCs w:val="22"/>
        </w:rPr>
        <w:t>L</w:t>
      </w:r>
      <w:r w:rsidRPr="00931995">
        <w:rPr>
          <w:rFonts w:ascii="Tw Cen MT" w:hAnsi="Tw Cen MT" w:cstheme="minorHAnsi"/>
          <w:b/>
          <w:bCs/>
          <w:sz w:val="22"/>
          <w:szCs w:val="22"/>
        </w:rPr>
        <w:t>he dirá tudo aquilo de que tem</w:t>
      </w:r>
      <w:r>
        <w:rPr>
          <w:rFonts w:ascii="Tw Cen MT" w:hAnsi="Tw Cen MT" w:cstheme="minorHAnsi"/>
          <w:b/>
          <w:bCs/>
          <w:sz w:val="22"/>
          <w:szCs w:val="22"/>
        </w:rPr>
        <w:t>os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 necessidade</w:t>
      </w:r>
      <w:r>
        <w:rPr>
          <w:rFonts w:ascii="Tw Cen MT" w:hAnsi="Tw Cen MT" w:cstheme="minorHAnsi"/>
          <w:b/>
          <w:bCs/>
          <w:sz w:val="22"/>
          <w:szCs w:val="22"/>
        </w:rPr>
        <w:t>,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 </w:t>
      </w:r>
    </w:p>
    <w:p w14:paraId="687AA934" w14:textId="77777777" w:rsidR="00EC6B64" w:rsidRDefault="00EC6B64" w:rsidP="000C4255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</w:r>
      <w:r w:rsidRPr="00931995">
        <w:rPr>
          <w:rFonts w:ascii="Tw Cen MT" w:hAnsi="Tw Cen MT" w:cstheme="minorHAnsi"/>
          <w:b/>
          <w:bCs/>
          <w:sz w:val="22"/>
          <w:szCs w:val="22"/>
        </w:rPr>
        <w:t>e Jesus, que não sabe recusar nada a sua Mãe</w:t>
      </w:r>
      <w:r>
        <w:rPr>
          <w:rFonts w:ascii="Tw Cen MT" w:hAnsi="Tw Cen MT" w:cstheme="minorHAnsi"/>
          <w:b/>
          <w:bCs/>
          <w:sz w:val="22"/>
          <w:szCs w:val="22"/>
        </w:rPr>
        <w:t>,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 </w:t>
      </w:r>
    </w:p>
    <w:p w14:paraId="44BA145F" w14:textId="77777777" w:rsidR="00EC6B64" w:rsidRDefault="00EC6B64" w:rsidP="000C4255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</w:r>
      <w:r w:rsidRPr="00931995">
        <w:rPr>
          <w:rFonts w:ascii="Tw Cen MT" w:hAnsi="Tw Cen MT" w:cstheme="minorHAnsi"/>
          <w:b/>
          <w:bCs/>
          <w:sz w:val="22"/>
          <w:szCs w:val="22"/>
        </w:rPr>
        <w:t>dar-</w:t>
      </w:r>
      <w:r>
        <w:rPr>
          <w:rFonts w:ascii="Tw Cen MT" w:hAnsi="Tw Cen MT" w:cstheme="minorHAnsi"/>
          <w:b/>
          <w:bCs/>
          <w:sz w:val="22"/>
          <w:szCs w:val="22"/>
        </w:rPr>
        <w:t>nos</w:t>
      </w:r>
      <w:r w:rsidRPr="00931995">
        <w:rPr>
          <w:rFonts w:ascii="Tw Cen MT" w:hAnsi="Tw Cen MT" w:cstheme="minorHAnsi"/>
          <w:b/>
          <w:bCs/>
          <w:sz w:val="22"/>
          <w:szCs w:val="22"/>
        </w:rPr>
        <w:t>-á tudo o que necessita</w:t>
      </w:r>
      <w:r>
        <w:rPr>
          <w:rFonts w:ascii="Tw Cen MT" w:hAnsi="Tw Cen MT" w:cstheme="minorHAnsi"/>
          <w:b/>
          <w:bCs/>
          <w:sz w:val="22"/>
          <w:szCs w:val="22"/>
        </w:rPr>
        <w:t>mos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 </w:t>
      </w:r>
    </w:p>
    <w:p w14:paraId="31AC4A3E" w14:textId="69DFAF9D" w:rsidR="00EC6B64" w:rsidRDefault="00EC6B64" w:rsidP="000C4255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</w:r>
      <w:r w:rsidRPr="00931995">
        <w:rPr>
          <w:rFonts w:ascii="Tw Cen MT" w:hAnsi="Tw Cen MT" w:cstheme="minorHAnsi"/>
          <w:b/>
          <w:bCs/>
          <w:sz w:val="22"/>
          <w:szCs w:val="22"/>
        </w:rPr>
        <w:t>para amar a Deus e fazê-lo amar, glorificá-lo</w:t>
      </w:r>
      <w:r>
        <w:rPr>
          <w:rFonts w:ascii="Tw Cen MT" w:hAnsi="Tw Cen MT" w:cstheme="minorHAnsi"/>
          <w:b/>
          <w:bCs/>
          <w:sz w:val="22"/>
          <w:szCs w:val="22"/>
        </w:rPr>
        <w:t xml:space="preserve"> </w:t>
      </w:r>
      <w:r w:rsidRPr="00931995">
        <w:rPr>
          <w:rFonts w:ascii="Tw Cen MT" w:hAnsi="Tw Cen MT" w:cstheme="minorHAnsi"/>
          <w:b/>
          <w:bCs/>
          <w:sz w:val="22"/>
          <w:szCs w:val="22"/>
        </w:rPr>
        <w:t>e fazê-lo</w:t>
      </w:r>
      <w:r>
        <w:rPr>
          <w:rFonts w:ascii="Tw Cen MT" w:hAnsi="Tw Cen MT" w:cstheme="minorHAnsi"/>
          <w:b/>
          <w:bCs/>
          <w:sz w:val="22"/>
          <w:szCs w:val="22"/>
        </w:rPr>
        <w:t xml:space="preserve"> 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glorificar. </w:t>
      </w:r>
    </w:p>
    <w:p w14:paraId="45610C00" w14:textId="7FE6D911" w:rsidR="00964FE1" w:rsidRPr="009703D0" w:rsidRDefault="00964FE1" w:rsidP="000C4255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</w:r>
      <w:proofErr w:type="spellStart"/>
      <w:r w:rsidRPr="009703D0">
        <w:rPr>
          <w:rFonts w:ascii="Tw Cen MT" w:hAnsi="Tw Cen MT" w:cstheme="minorHAnsi"/>
          <w:b/>
          <w:bCs/>
          <w:sz w:val="22"/>
          <w:szCs w:val="22"/>
        </w:rPr>
        <w:t>Amen</w:t>
      </w:r>
      <w:proofErr w:type="spellEnd"/>
      <w:r w:rsidRPr="009703D0">
        <w:rPr>
          <w:rFonts w:ascii="Tw Cen MT" w:hAnsi="Tw Cen MT" w:cstheme="minorHAnsi"/>
          <w:b/>
          <w:bCs/>
          <w:sz w:val="22"/>
          <w:szCs w:val="22"/>
        </w:rPr>
        <w:t>.</w:t>
      </w:r>
      <w:r w:rsidR="008908C6" w:rsidRPr="008908C6">
        <w:rPr>
          <w:rFonts w:ascii="Tw Cen MT" w:hAnsi="Tw Cen MT" w:cs="Arial"/>
          <w:b/>
          <w:noProof/>
          <w:sz w:val="22"/>
          <w:szCs w:val="22"/>
        </w:rPr>
        <w:t xml:space="preserve"> </w:t>
      </w:r>
    </w:p>
    <w:p w14:paraId="39A8FC2C" w14:textId="14C50BBA" w:rsidR="00EC6B64" w:rsidRPr="009703D0" w:rsidRDefault="00EC6B64" w:rsidP="00EC6B64">
      <w:pPr>
        <w:pStyle w:val="Default"/>
        <w:tabs>
          <w:tab w:val="left" w:pos="4536"/>
        </w:tabs>
        <w:jc w:val="right"/>
        <w:rPr>
          <w:rFonts w:ascii="Tw Cen MT" w:hAnsi="Tw Cen MT" w:cstheme="minorHAnsi"/>
          <w:i/>
          <w:iCs/>
          <w:sz w:val="16"/>
          <w:szCs w:val="16"/>
        </w:rPr>
      </w:pPr>
      <w:r w:rsidRPr="009703D0">
        <w:rPr>
          <w:rFonts w:ascii="Tw Cen MT" w:hAnsi="Tw Cen MT" w:cs="Arial"/>
          <w:b/>
          <w:bCs/>
          <w:sz w:val="22"/>
          <w:szCs w:val="22"/>
        </w:rPr>
        <w:t xml:space="preserve">  </w:t>
      </w:r>
      <w:r w:rsidRPr="009703D0">
        <w:rPr>
          <w:rFonts w:ascii="Tw Cen MT" w:hAnsi="Tw Cen MT" w:cstheme="minorHAnsi"/>
          <w:i/>
          <w:iCs/>
          <w:sz w:val="16"/>
          <w:szCs w:val="16"/>
        </w:rPr>
        <w:t xml:space="preserve">Cf. GS/18/IX/79/A </w:t>
      </w:r>
    </w:p>
    <w:p w14:paraId="1AA2C20C" w14:textId="2258FE7A" w:rsidR="00EC6B64" w:rsidRPr="009703D0" w:rsidRDefault="00EC6B64" w:rsidP="006E3BFF">
      <w:pPr>
        <w:pStyle w:val="Default"/>
        <w:tabs>
          <w:tab w:val="left" w:pos="4253"/>
        </w:tabs>
        <w:rPr>
          <w:rFonts w:ascii="Tw Cen MT" w:hAnsi="Tw Cen MT" w:cstheme="minorHAnsi"/>
        </w:rPr>
      </w:pPr>
    </w:p>
    <w:p w14:paraId="4C1BB661" w14:textId="3A465F70" w:rsidR="007D0782" w:rsidRDefault="007D0782" w:rsidP="007D0782">
      <w:pPr>
        <w:pStyle w:val="Default"/>
        <w:tabs>
          <w:tab w:val="left" w:pos="4536"/>
        </w:tabs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</w:pPr>
      <w:r w:rsidRPr="002E7A5E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 xml:space="preserve">Cântico – </w:t>
      </w:r>
      <w:r w:rsidR="003032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Foi em Caná da Galileia</w:t>
      </w:r>
      <w:r>
        <w:rPr>
          <w:rFonts w:ascii="Tw Cen MT" w:hAnsi="Tw Cen MT" w:cstheme="minorHAnsi"/>
          <w:b/>
          <w:bCs/>
          <w:sz w:val="28"/>
          <w:szCs w:val="28"/>
        </w:rPr>
        <w:tab/>
      </w:r>
      <w:r w:rsidRPr="007D0782"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 xml:space="preserve">Letra e Música: </w:t>
      </w:r>
      <w:r w:rsidR="003032B3"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 xml:space="preserve">M. Céu Quinteiro, </w:t>
      </w:r>
      <w:proofErr w:type="spellStart"/>
      <w:r w:rsidR="003032B3"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>rscm</w:t>
      </w:r>
      <w:proofErr w:type="spellEnd"/>
    </w:p>
    <w:p w14:paraId="5DAB7BD3" w14:textId="5E0281CC" w:rsidR="002C4F9B" w:rsidRDefault="002C4F9B" w:rsidP="007D0782">
      <w:pPr>
        <w:pStyle w:val="Default"/>
        <w:tabs>
          <w:tab w:val="left" w:pos="4536"/>
        </w:tabs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</w:pPr>
    </w:p>
    <w:p w14:paraId="6BE3D3F9" w14:textId="213A523E" w:rsidR="002C4F9B" w:rsidRPr="00207938" w:rsidRDefault="00F84AA2" w:rsidP="00016680">
      <w:pPr>
        <w:tabs>
          <w:tab w:val="left" w:pos="567"/>
        </w:tabs>
        <w:ind w:left="142"/>
        <w:jc w:val="both"/>
        <w:rPr>
          <w:rFonts w:ascii="Tw Cen MT" w:hAnsi="Tw Cen MT" w:cs="Arial"/>
          <w:b/>
          <w:sz w:val="22"/>
          <w:szCs w:val="22"/>
        </w:rPr>
      </w:pPr>
      <w:r>
        <w:rPr>
          <w:rFonts w:ascii="Tw Cen MT" w:hAnsi="Tw Cen MT" w:cs="Arial"/>
          <w:b/>
          <w:noProof/>
          <w:sz w:val="22"/>
          <w:szCs w:val="22"/>
        </w:rPr>
        <w:drawing>
          <wp:anchor distT="0" distB="0" distL="114300" distR="114300" simplePos="0" relativeHeight="251674624" behindDoc="0" locked="0" layoutInCell="1" allowOverlap="1" wp14:anchorId="31DB1A1A" wp14:editId="4BD99F6C">
            <wp:simplePos x="0" y="0"/>
            <wp:positionH relativeFrom="margin">
              <wp:posOffset>3335451</wp:posOffset>
            </wp:positionH>
            <wp:positionV relativeFrom="paragraph">
              <wp:posOffset>9526</wp:posOffset>
            </wp:positionV>
            <wp:extent cx="1256016" cy="1701800"/>
            <wp:effectExtent l="0" t="114300" r="20955" b="603250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311" cy="171032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chemeClr val="accent2">
                          <a:lumMod val="50000"/>
                        </a:schemeClr>
                      </a:solidFill>
                    </a:ln>
                    <a:effectLst>
                      <a:outerShdw blurRad="36195" dist="12700" dir="11400000" algn="tl" rotWithShape="0">
                        <a:srgbClr val="000000">
                          <a:alpha val="33000"/>
                        </a:srgbClr>
                      </a:outerShdw>
                      <a:reflection blurRad="6350" stA="50000" endA="300" endPos="30000" dir="5400000" sy="-100000" algn="bl" rotWithShape="0"/>
                    </a:effectLst>
                    <a:scene3d>
                      <a:camera prst="perspectiveContrastingLeftFacing">
                        <a:rot lat="540000" lon="2100000" rev="0"/>
                      </a:camera>
                      <a:lightRig rig="soft" dir="t"/>
                    </a:scene3d>
                    <a:sp3d contourW="12700" prstMaterial="matte">
                      <a:bevelT w="63500" h="508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4F9B" w:rsidRPr="00207938">
        <w:rPr>
          <w:rFonts w:ascii="Tw Cen MT" w:hAnsi="Tw Cen MT" w:cs="Arial"/>
          <w:b/>
          <w:sz w:val="22"/>
          <w:szCs w:val="22"/>
        </w:rPr>
        <w:t>Maria, Foi em Caná da Galileia</w:t>
      </w:r>
    </w:p>
    <w:p w14:paraId="1E47F557" w14:textId="3FFE5FCA" w:rsidR="002C4F9B" w:rsidRPr="00207938" w:rsidRDefault="00016680" w:rsidP="00016680">
      <w:pPr>
        <w:tabs>
          <w:tab w:val="left" w:pos="567"/>
        </w:tabs>
        <w:ind w:left="142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noProof/>
          <w:sz w:val="22"/>
          <w:szCs w:val="22"/>
          <w:lang w:eastAsia="pt-P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1E639D" wp14:editId="42677890">
                <wp:simplePos x="0" y="0"/>
                <wp:positionH relativeFrom="column">
                  <wp:posOffset>2289175</wp:posOffset>
                </wp:positionH>
                <wp:positionV relativeFrom="paragraph">
                  <wp:posOffset>5715</wp:posOffset>
                </wp:positionV>
                <wp:extent cx="549275" cy="274955"/>
                <wp:effectExtent l="0" t="2540" r="3175" b="0"/>
                <wp:wrapNone/>
                <wp:docPr id="8" name="Retâ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9275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EC14B9" w14:textId="77777777" w:rsidR="002C4F9B" w:rsidRPr="00C859B8" w:rsidRDefault="002C4F9B" w:rsidP="002C4F9B">
                            <w:pPr>
                              <w:rPr>
                                <w:rFonts w:ascii="Tw Cen MT" w:hAnsi="Tw Cen MT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C859B8">
                              <w:rPr>
                                <w:rFonts w:ascii="Tw Cen MT" w:hAnsi="Tw Cen MT" w:cs="Arial"/>
                                <w:b/>
                                <w:sz w:val="22"/>
                                <w:szCs w:val="22"/>
                              </w:rPr>
                              <w:t>(bis)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1E639D" id="Retângulo 8" o:spid="_x0000_s1027" style="position:absolute;left:0;text-align:left;margin-left:180.25pt;margin-top:.45pt;width:43.25pt;height:21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" filled="f" stroked="f" strokeweight="2pt">
                <v:textbox inset="1pt,1pt,1pt,1pt">
                  <w:txbxContent>
                    <w:p w14:paraId="30EC14B9" w14:textId="77777777" w:rsidR="002C4F9B" w:rsidRPr="00C859B8" w:rsidRDefault="002C4F9B" w:rsidP="002C4F9B">
                      <w:pPr>
                        <w:rPr>
                          <w:rFonts w:ascii="Tw Cen MT" w:hAnsi="Tw Cen MT" w:cs="Arial"/>
                          <w:b/>
                          <w:sz w:val="22"/>
                          <w:szCs w:val="22"/>
                        </w:rPr>
                      </w:pPr>
                      <w:r w:rsidRPr="00C859B8">
                        <w:rPr>
                          <w:rFonts w:ascii="Tw Cen MT" w:hAnsi="Tw Cen MT" w:cs="Arial"/>
                          <w:b/>
                          <w:sz w:val="22"/>
                          <w:szCs w:val="22"/>
                        </w:rPr>
                        <w:t>(bis)</w:t>
                      </w:r>
                    </w:p>
                  </w:txbxContent>
                </v:textbox>
              </v:rect>
            </w:pict>
          </mc:Fallback>
        </mc:AlternateContent>
      </w:r>
      <w:r w:rsidR="002C4F9B" w:rsidRPr="00207938">
        <w:rPr>
          <w:rFonts w:ascii="Tw Cen MT" w:hAnsi="Tw Cen MT" w:cs="Arial"/>
          <w:b/>
          <w:sz w:val="22"/>
          <w:szCs w:val="22"/>
        </w:rPr>
        <w:t>Maria, em tua força de Mulher</w:t>
      </w:r>
    </w:p>
    <w:p w14:paraId="499BC413" w14:textId="77777777" w:rsidR="002C4F9B" w:rsidRPr="00207938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>Maria, nos transmitiste em vida cheia</w:t>
      </w:r>
    </w:p>
    <w:p w14:paraId="77BDF2F4" w14:textId="510DA430" w:rsidR="002C4F9B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>“Fazei tudo o que Ele vos disser”</w:t>
      </w:r>
    </w:p>
    <w:p w14:paraId="1360B5AF" w14:textId="77777777" w:rsidR="002C4F9B" w:rsidRPr="002C4F9B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="Arial"/>
          <w:b/>
          <w:sz w:val="12"/>
          <w:szCs w:val="12"/>
        </w:rPr>
      </w:pPr>
    </w:p>
    <w:p w14:paraId="3AC7BC4D" w14:textId="77777777" w:rsidR="002C4F9B" w:rsidRPr="005B3C33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theme="minorHAnsi"/>
          <w:sz w:val="22"/>
          <w:szCs w:val="22"/>
        </w:rPr>
      </w:pPr>
      <w:r w:rsidRPr="005B3C33">
        <w:rPr>
          <w:rFonts w:ascii="Tw Cen MT" w:hAnsi="Tw Cen MT" w:cstheme="minorHAnsi"/>
          <w:sz w:val="22"/>
          <w:szCs w:val="22"/>
        </w:rPr>
        <w:tab/>
        <w:t>São frutos os teus passos, Mãe bondosa</w:t>
      </w:r>
    </w:p>
    <w:p w14:paraId="1B8F9AAF" w14:textId="77777777" w:rsidR="002C4F9B" w:rsidRPr="005B3C33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theme="minorHAnsi"/>
          <w:sz w:val="22"/>
          <w:szCs w:val="22"/>
        </w:rPr>
      </w:pPr>
      <w:r w:rsidRPr="005B3C33">
        <w:rPr>
          <w:rFonts w:ascii="Tw Cen MT" w:hAnsi="Tw Cen MT" w:cstheme="minorHAnsi"/>
          <w:sz w:val="22"/>
          <w:szCs w:val="22"/>
        </w:rPr>
        <w:tab/>
        <w:t>São asas que nos levam pela mão</w:t>
      </w:r>
    </w:p>
    <w:p w14:paraId="6F2DF4B4" w14:textId="77777777" w:rsidR="002C4F9B" w:rsidRPr="005B3C33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theme="minorHAnsi"/>
          <w:sz w:val="22"/>
          <w:szCs w:val="22"/>
        </w:rPr>
      </w:pPr>
      <w:r w:rsidRPr="005B3C33">
        <w:rPr>
          <w:rFonts w:ascii="Tw Cen MT" w:hAnsi="Tw Cen MT" w:cstheme="minorHAnsi"/>
          <w:sz w:val="22"/>
          <w:szCs w:val="22"/>
        </w:rPr>
        <w:tab/>
        <w:t>Senhora, vem com teu olhar</w:t>
      </w:r>
    </w:p>
    <w:p w14:paraId="51118205" w14:textId="77777777" w:rsidR="002C4F9B" w:rsidRPr="00C859B8" w:rsidRDefault="002C4F9B" w:rsidP="00016680">
      <w:pPr>
        <w:tabs>
          <w:tab w:val="left" w:pos="567"/>
        </w:tabs>
        <w:spacing w:line="276" w:lineRule="auto"/>
        <w:ind w:left="142"/>
        <w:jc w:val="both"/>
        <w:rPr>
          <w:rFonts w:ascii="Tw Cen MT" w:hAnsi="Tw Cen MT" w:cstheme="minorHAnsi"/>
          <w:sz w:val="22"/>
          <w:szCs w:val="22"/>
        </w:rPr>
      </w:pPr>
      <w:r w:rsidRPr="005B3C33">
        <w:rPr>
          <w:rFonts w:ascii="Tw Cen MT" w:hAnsi="Tw Cen MT" w:cstheme="minorHAnsi"/>
          <w:sz w:val="22"/>
          <w:szCs w:val="22"/>
        </w:rPr>
        <w:tab/>
        <w:t>Vem dar alento ao nosso coração</w:t>
      </w:r>
    </w:p>
    <w:p w14:paraId="29B1D059" w14:textId="77777777" w:rsidR="006E3BFF" w:rsidRPr="00717519" w:rsidRDefault="006E3BFF" w:rsidP="005F29A8">
      <w:pPr>
        <w:spacing w:line="276" w:lineRule="auto"/>
        <w:rPr>
          <w:rFonts w:ascii="Tw Cen MT" w:hAnsi="Tw Cen MT" w:cs="Calibri"/>
          <w:smallCaps/>
          <w:sz w:val="22"/>
          <w:szCs w:val="22"/>
        </w:rPr>
      </w:pPr>
    </w:p>
    <w:p w14:paraId="0452503F" w14:textId="4CB7CCFE" w:rsidR="005F29A8" w:rsidRPr="002B5140" w:rsidRDefault="005F29A8" w:rsidP="005F29A8">
      <w:pPr>
        <w:spacing w:line="276" w:lineRule="auto"/>
        <w:rPr>
          <w:rFonts w:ascii="Tw Cen MT" w:hAnsi="Tw Cen MT" w:cs="Calibri"/>
          <w:b/>
          <w:bCs/>
          <w:i/>
          <w:iCs/>
          <w:smallCaps/>
          <w:sz w:val="28"/>
          <w:szCs w:val="28"/>
        </w:rPr>
      </w:pPr>
      <w:r w:rsidRPr="002B5140">
        <w:rPr>
          <w:rFonts w:ascii="Tw Cen MT" w:hAnsi="Tw Cen MT" w:cs="Calibri"/>
          <w:b/>
          <w:bCs/>
          <w:i/>
          <w:iCs/>
          <w:smallCaps/>
          <w:sz w:val="28"/>
          <w:szCs w:val="28"/>
        </w:rPr>
        <w:t>Glória ao Pai e ao Filho</w:t>
      </w:r>
      <w:r w:rsidR="002E5C14" w:rsidRPr="002B5140">
        <w:rPr>
          <w:rFonts w:ascii="Tw Cen MT" w:hAnsi="Tw Cen MT" w:cs="Calibri"/>
          <w:b/>
          <w:bCs/>
          <w:i/>
          <w:iCs/>
          <w:smallCaps/>
          <w:sz w:val="28"/>
          <w:szCs w:val="28"/>
        </w:rPr>
        <w:t xml:space="preserve"> </w:t>
      </w:r>
      <w:r w:rsidRPr="002B5140">
        <w:rPr>
          <w:rFonts w:ascii="Tw Cen MT" w:hAnsi="Tw Cen MT" w:cs="Calibri"/>
          <w:b/>
          <w:bCs/>
          <w:i/>
          <w:iCs/>
          <w:smallCaps/>
          <w:sz w:val="28"/>
          <w:szCs w:val="28"/>
        </w:rPr>
        <w:t>e ao Espírito Santo…</w:t>
      </w:r>
    </w:p>
    <w:p w14:paraId="75B434E7" w14:textId="2DD301DC" w:rsidR="007D0782" w:rsidRDefault="000C4255" w:rsidP="007D0782">
      <w:pPr>
        <w:pStyle w:val="Default"/>
        <w:rPr>
          <w:rFonts w:ascii="Tw Cen MT" w:hAnsi="Tw Cen MT" w:cstheme="minorHAnsi"/>
        </w:rPr>
      </w:pPr>
      <w:r>
        <w:rPr>
          <w:rFonts w:ascii="Calibri" w:hAnsi="Calibri" w:cs="Calibri"/>
          <w:smallCaps/>
          <w:noProof/>
          <w:sz w:val="18"/>
          <w:szCs w:val="18"/>
        </w:rPr>
        <w:drawing>
          <wp:anchor distT="0" distB="0" distL="114300" distR="114300" simplePos="0" relativeHeight="251663360" behindDoc="1" locked="0" layoutInCell="1" allowOverlap="1" wp14:anchorId="4CE7D875" wp14:editId="12FB1584">
            <wp:simplePos x="0" y="0"/>
            <wp:positionH relativeFrom="margin">
              <wp:align>left</wp:align>
            </wp:positionH>
            <wp:positionV relativeFrom="paragraph">
              <wp:posOffset>156210</wp:posOffset>
            </wp:positionV>
            <wp:extent cx="1799590" cy="48006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3" b="21892"/>
                    <a:stretch/>
                  </pic:blipFill>
                  <pic:spPr bwMode="auto">
                    <a:xfrm>
                      <a:off x="0" y="0"/>
                      <a:ext cx="1799590" cy="480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7D3CD9" w14:textId="023B08F3" w:rsidR="006E3BFF" w:rsidRDefault="006E3BFF" w:rsidP="007D0782">
      <w:pPr>
        <w:pStyle w:val="Default"/>
        <w:rPr>
          <w:rFonts w:ascii="Tw Cen MT" w:hAnsi="Tw Cen MT" w:cstheme="minorHAnsi"/>
        </w:rPr>
      </w:pPr>
    </w:p>
    <w:sectPr w:rsidR="006E3BFF" w:rsidSect="00D673BE">
      <w:footerReference w:type="default" r:id="rId11"/>
      <w:pgSz w:w="8391" w:h="11906" w:code="11"/>
      <w:pgMar w:top="426" w:right="567" w:bottom="426" w:left="567" w:header="708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16051" w14:textId="77777777" w:rsidR="00EE584E" w:rsidRDefault="00EE584E" w:rsidP="00D673BE">
      <w:r>
        <w:separator/>
      </w:r>
    </w:p>
  </w:endnote>
  <w:endnote w:type="continuationSeparator" w:id="0">
    <w:p w14:paraId="5E920C35" w14:textId="77777777" w:rsidR="00EE584E" w:rsidRDefault="00EE584E" w:rsidP="00D67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Andy">
    <w:panose1 w:val="0308060203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w Cen MT" w:hAnsi="Tw Cen MT"/>
        <w:sz w:val="20"/>
        <w:szCs w:val="20"/>
      </w:rPr>
      <w:id w:val="391784960"/>
      <w:docPartObj>
        <w:docPartGallery w:val="Page Numbers (Bottom of Page)"/>
        <w:docPartUnique/>
      </w:docPartObj>
    </w:sdtPr>
    <w:sdtEndPr/>
    <w:sdtContent>
      <w:p w14:paraId="5F7CFF16" w14:textId="56A24A89" w:rsidR="00D673BE" w:rsidRPr="00D673BE" w:rsidRDefault="00D673BE" w:rsidP="006E3BFF">
        <w:pPr>
          <w:pStyle w:val="Rodap"/>
          <w:tabs>
            <w:tab w:val="clear" w:pos="4252"/>
            <w:tab w:val="center" w:pos="3686"/>
          </w:tabs>
          <w:jc w:val="center"/>
          <w:rPr>
            <w:rFonts w:ascii="Tw Cen MT" w:hAnsi="Tw Cen MT"/>
            <w:sz w:val="20"/>
            <w:szCs w:val="20"/>
          </w:rPr>
        </w:pPr>
        <w:r w:rsidRPr="00D673BE">
          <w:rPr>
            <w:rFonts w:ascii="Tw Cen MT" w:hAnsi="Tw Cen MT"/>
            <w:sz w:val="20"/>
            <w:szCs w:val="20"/>
          </w:rPr>
          <w:t xml:space="preserve">- </w:t>
        </w:r>
        <w:r w:rsidRPr="00D673BE">
          <w:rPr>
            <w:rFonts w:ascii="Tw Cen MT" w:hAnsi="Tw Cen MT"/>
            <w:sz w:val="20"/>
            <w:szCs w:val="20"/>
          </w:rPr>
          <w:fldChar w:fldCharType="begin"/>
        </w:r>
        <w:r w:rsidRPr="00D673BE">
          <w:rPr>
            <w:rFonts w:ascii="Tw Cen MT" w:hAnsi="Tw Cen MT"/>
            <w:sz w:val="20"/>
            <w:szCs w:val="20"/>
          </w:rPr>
          <w:instrText>PAGE   \* MERGEFORMAT</w:instrText>
        </w:r>
        <w:r w:rsidRPr="00D673BE">
          <w:rPr>
            <w:rFonts w:ascii="Tw Cen MT" w:hAnsi="Tw Cen MT"/>
            <w:sz w:val="20"/>
            <w:szCs w:val="20"/>
          </w:rPr>
          <w:fldChar w:fldCharType="separate"/>
        </w:r>
        <w:r w:rsidRPr="00D673BE">
          <w:rPr>
            <w:rFonts w:ascii="Tw Cen MT" w:hAnsi="Tw Cen MT"/>
            <w:sz w:val="20"/>
            <w:szCs w:val="20"/>
          </w:rPr>
          <w:t>2</w:t>
        </w:r>
        <w:r w:rsidRPr="00D673BE">
          <w:rPr>
            <w:rFonts w:ascii="Tw Cen MT" w:hAnsi="Tw Cen MT"/>
            <w:sz w:val="20"/>
            <w:szCs w:val="20"/>
          </w:rPr>
          <w:fldChar w:fldCharType="end"/>
        </w:r>
        <w:r w:rsidRPr="00D673BE">
          <w:rPr>
            <w:rFonts w:ascii="Tw Cen MT" w:hAnsi="Tw Cen MT"/>
            <w:sz w:val="20"/>
            <w:szCs w:val="20"/>
          </w:rPr>
          <w:t xml:space="preserve"> 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51FCB" w14:textId="77777777" w:rsidR="00EE584E" w:rsidRDefault="00EE584E" w:rsidP="00D673BE">
      <w:r>
        <w:separator/>
      </w:r>
    </w:p>
  </w:footnote>
  <w:footnote w:type="continuationSeparator" w:id="0">
    <w:p w14:paraId="33C4EF4F" w14:textId="77777777" w:rsidR="00EE584E" w:rsidRDefault="00EE584E" w:rsidP="00D67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C28EC"/>
    <w:multiLevelType w:val="hybridMultilevel"/>
    <w:tmpl w:val="C318149A"/>
    <w:lvl w:ilvl="0" w:tplc="0816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816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" w15:restartNumberingAfterBreak="0">
    <w:nsid w:val="13EA2677"/>
    <w:multiLevelType w:val="hybridMultilevel"/>
    <w:tmpl w:val="AC42D312"/>
    <w:lvl w:ilvl="0" w:tplc="ADA8972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F707FF"/>
    <w:multiLevelType w:val="hybridMultilevel"/>
    <w:tmpl w:val="0B6A43C4"/>
    <w:lvl w:ilvl="0" w:tplc="F922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sz w:val="22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262098"/>
    <w:multiLevelType w:val="hybridMultilevel"/>
    <w:tmpl w:val="A35ECE16"/>
    <w:lvl w:ilvl="0" w:tplc="8F5E94DC">
      <w:start w:val="1"/>
      <w:numFmt w:val="bullet"/>
      <w:lvlText w:val="–"/>
      <w:lvlJc w:val="left"/>
      <w:pPr>
        <w:ind w:left="153" w:hanging="360"/>
      </w:pPr>
      <w:rPr>
        <w:rFonts w:ascii="Calibri" w:hAnsi="Calibri" w:hint="default"/>
        <w:b w:val="0"/>
        <w:i w:val="0"/>
        <w:sz w:val="22"/>
      </w:rPr>
    </w:lvl>
    <w:lvl w:ilvl="1" w:tplc="08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64A"/>
    <w:rsid w:val="0000142B"/>
    <w:rsid w:val="00016680"/>
    <w:rsid w:val="000239E4"/>
    <w:rsid w:val="00040D0D"/>
    <w:rsid w:val="000640ED"/>
    <w:rsid w:val="0006482B"/>
    <w:rsid w:val="00081918"/>
    <w:rsid w:val="00090749"/>
    <w:rsid w:val="00095D52"/>
    <w:rsid w:val="000C4255"/>
    <w:rsid w:val="000E7D2D"/>
    <w:rsid w:val="001045BA"/>
    <w:rsid w:val="00154737"/>
    <w:rsid w:val="00160974"/>
    <w:rsid w:val="001772FE"/>
    <w:rsid w:val="001B32A0"/>
    <w:rsid w:val="001E1585"/>
    <w:rsid w:val="001F173A"/>
    <w:rsid w:val="001F44EF"/>
    <w:rsid w:val="00226EFE"/>
    <w:rsid w:val="00252906"/>
    <w:rsid w:val="0027711B"/>
    <w:rsid w:val="00297102"/>
    <w:rsid w:val="002B5140"/>
    <w:rsid w:val="002C4F9B"/>
    <w:rsid w:val="002E5C14"/>
    <w:rsid w:val="002E7A5E"/>
    <w:rsid w:val="002F03AF"/>
    <w:rsid w:val="00301C84"/>
    <w:rsid w:val="003032B3"/>
    <w:rsid w:val="00315D49"/>
    <w:rsid w:val="0031612F"/>
    <w:rsid w:val="00331533"/>
    <w:rsid w:val="00334D2E"/>
    <w:rsid w:val="0033694D"/>
    <w:rsid w:val="003402D6"/>
    <w:rsid w:val="00375662"/>
    <w:rsid w:val="00387166"/>
    <w:rsid w:val="00393264"/>
    <w:rsid w:val="003933E2"/>
    <w:rsid w:val="003A45B1"/>
    <w:rsid w:val="003A75AF"/>
    <w:rsid w:val="003C450A"/>
    <w:rsid w:val="00402F61"/>
    <w:rsid w:val="0041448F"/>
    <w:rsid w:val="00482414"/>
    <w:rsid w:val="004B40C5"/>
    <w:rsid w:val="004C107D"/>
    <w:rsid w:val="005044F8"/>
    <w:rsid w:val="00540DFA"/>
    <w:rsid w:val="005457CF"/>
    <w:rsid w:val="00547841"/>
    <w:rsid w:val="005658FE"/>
    <w:rsid w:val="00567924"/>
    <w:rsid w:val="0058272D"/>
    <w:rsid w:val="00587C6D"/>
    <w:rsid w:val="005935BF"/>
    <w:rsid w:val="00594CA7"/>
    <w:rsid w:val="005A2D90"/>
    <w:rsid w:val="005B3C33"/>
    <w:rsid w:val="005B74E7"/>
    <w:rsid w:val="005C1EC9"/>
    <w:rsid w:val="005C60E9"/>
    <w:rsid w:val="005D1D84"/>
    <w:rsid w:val="005F29A8"/>
    <w:rsid w:val="005F2B3E"/>
    <w:rsid w:val="00613AAD"/>
    <w:rsid w:val="00624810"/>
    <w:rsid w:val="00630AEB"/>
    <w:rsid w:val="00641731"/>
    <w:rsid w:val="0064269C"/>
    <w:rsid w:val="00654D5B"/>
    <w:rsid w:val="00684A62"/>
    <w:rsid w:val="00692035"/>
    <w:rsid w:val="006A2D4B"/>
    <w:rsid w:val="006A353B"/>
    <w:rsid w:val="006A7E7D"/>
    <w:rsid w:val="006B12B4"/>
    <w:rsid w:val="006B212C"/>
    <w:rsid w:val="006C39FA"/>
    <w:rsid w:val="006E0764"/>
    <w:rsid w:val="006E083F"/>
    <w:rsid w:val="006E2500"/>
    <w:rsid w:val="006E3BFF"/>
    <w:rsid w:val="00717519"/>
    <w:rsid w:val="00755C98"/>
    <w:rsid w:val="007660F5"/>
    <w:rsid w:val="00776F32"/>
    <w:rsid w:val="007D052F"/>
    <w:rsid w:val="007D0782"/>
    <w:rsid w:val="007D1109"/>
    <w:rsid w:val="007E3DBE"/>
    <w:rsid w:val="007F7D7E"/>
    <w:rsid w:val="008063A5"/>
    <w:rsid w:val="008109FD"/>
    <w:rsid w:val="00813554"/>
    <w:rsid w:val="008275EE"/>
    <w:rsid w:val="008318DE"/>
    <w:rsid w:val="00862FEB"/>
    <w:rsid w:val="008742AD"/>
    <w:rsid w:val="008908C6"/>
    <w:rsid w:val="00895EC7"/>
    <w:rsid w:val="008A4B34"/>
    <w:rsid w:val="008B17F6"/>
    <w:rsid w:val="008C3B59"/>
    <w:rsid w:val="008D7697"/>
    <w:rsid w:val="00903533"/>
    <w:rsid w:val="00912A30"/>
    <w:rsid w:val="00931995"/>
    <w:rsid w:val="00933EF1"/>
    <w:rsid w:val="00964FE1"/>
    <w:rsid w:val="009703D0"/>
    <w:rsid w:val="00970FD5"/>
    <w:rsid w:val="00971BE2"/>
    <w:rsid w:val="00974E8F"/>
    <w:rsid w:val="009765B7"/>
    <w:rsid w:val="0099415F"/>
    <w:rsid w:val="009A1C18"/>
    <w:rsid w:val="009A6F73"/>
    <w:rsid w:val="009B4866"/>
    <w:rsid w:val="009B6E9B"/>
    <w:rsid w:val="009C24FF"/>
    <w:rsid w:val="009C3CA9"/>
    <w:rsid w:val="009D73D3"/>
    <w:rsid w:val="009E362B"/>
    <w:rsid w:val="009F3291"/>
    <w:rsid w:val="009F786E"/>
    <w:rsid w:val="00A42701"/>
    <w:rsid w:val="00A6095C"/>
    <w:rsid w:val="00A656FA"/>
    <w:rsid w:val="00A70578"/>
    <w:rsid w:val="00A72E67"/>
    <w:rsid w:val="00A7764A"/>
    <w:rsid w:val="00A827CE"/>
    <w:rsid w:val="00AB09AF"/>
    <w:rsid w:val="00AB4D5E"/>
    <w:rsid w:val="00AB529D"/>
    <w:rsid w:val="00AB6937"/>
    <w:rsid w:val="00AB6AB3"/>
    <w:rsid w:val="00AC4DCA"/>
    <w:rsid w:val="00AE4010"/>
    <w:rsid w:val="00AE58DF"/>
    <w:rsid w:val="00AE60E8"/>
    <w:rsid w:val="00B341D4"/>
    <w:rsid w:val="00B70B2A"/>
    <w:rsid w:val="00B75895"/>
    <w:rsid w:val="00B8438D"/>
    <w:rsid w:val="00BF5B7C"/>
    <w:rsid w:val="00C0296E"/>
    <w:rsid w:val="00C105D9"/>
    <w:rsid w:val="00C17ADA"/>
    <w:rsid w:val="00C3784D"/>
    <w:rsid w:val="00C64F4A"/>
    <w:rsid w:val="00C67A59"/>
    <w:rsid w:val="00C859B8"/>
    <w:rsid w:val="00C906B3"/>
    <w:rsid w:val="00CB59C8"/>
    <w:rsid w:val="00CE194D"/>
    <w:rsid w:val="00CE3253"/>
    <w:rsid w:val="00CF341D"/>
    <w:rsid w:val="00D13B81"/>
    <w:rsid w:val="00D151E0"/>
    <w:rsid w:val="00D257ED"/>
    <w:rsid w:val="00D27041"/>
    <w:rsid w:val="00D32638"/>
    <w:rsid w:val="00D36D8D"/>
    <w:rsid w:val="00D62B7C"/>
    <w:rsid w:val="00D63692"/>
    <w:rsid w:val="00D673BE"/>
    <w:rsid w:val="00D754D5"/>
    <w:rsid w:val="00D83A6D"/>
    <w:rsid w:val="00DC16ED"/>
    <w:rsid w:val="00DC2EAB"/>
    <w:rsid w:val="00DC52B2"/>
    <w:rsid w:val="00DD2416"/>
    <w:rsid w:val="00DE43AF"/>
    <w:rsid w:val="00DE4CAA"/>
    <w:rsid w:val="00DF2215"/>
    <w:rsid w:val="00DF79E5"/>
    <w:rsid w:val="00E14D8C"/>
    <w:rsid w:val="00E552C9"/>
    <w:rsid w:val="00E8186E"/>
    <w:rsid w:val="00E8279B"/>
    <w:rsid w:val="00E95E8A"/>
    <w:rsid w:val="00E96252"/>
    <w:rsid w:val="00EC3940"/>
    <w:rsid w:val="00EC4351"/>
    <w:rsid w:val="00EC6B64"/>
    <w:rsid w:val="00EC79F2"/>
    <w:rsid w:val="00EE584E"/>
    <w:rsid w:val="00EE722B"/>
    <w:rsid w:val="00F02884"/>
    <w:rsid w:val="00F21AA0"/>
    <w:rsid w:val="00F46763"/>
    <w:rsid w:val="00F515B8"/>
    <w:rsid w:val="00F542FC"/>
    <w:rsid w:val="00F56E1A"/>
    <w:rsid w:val="00F62F06"/>
    <w:rsid w:val="00F65889"/>
    <w:rsid w:val="00F84AA2"/>
    <w:rsid w:val="00FD0B01"/>
    <w:rsid w:val="00FE2C41"/>
    <w:rsid w:val="00FF0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70816"/>
  <w15:chartTrackingRefBased/>
  <w15:docId w15:val="{6664307A-2302-4D8A-A3A1-884FCD82D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1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11">
    <w:name w:val="t11"/>
    <w:basedOn w:val="Tipodeletrapredefinidodopargrafo"/>
    <w:rsid w:val="00862FEB"/>
  </w:style>
  <w:style w:type="character" w:customStyle="1" w:styleId="t8">
    <w:name w:val="t8"/>
    <w:basedOn w:val="Tipodeletrapredefinidodopargrafo"/>
    <w:rsid w:val="00862FEB"/>
  </w:style>
  <w:style w:type="character" w:customStyle="1" w:styleId="t10">
    <w:name w:val="t10"/>
    <w:basedOn w:val="Tipodeletrapredefinidodopargrafo"/>
    <w:rsid w:val="00862FEB"/>
  </w:style>
  <w:style w:type="character" w:styleId="Hiperligao">
    <w:name w:val="Hyperlink"/>
    <w:basedOn w:val="Tipodeletrapredefinidodopargrafo"/>
    <w:uiPriority w:val="99"/>
    <w:semiHidden/>
    <w:unhideWhenUsed/>
    <w:rsid w:val="00862FEB"/>
    <w:rPr>
      <w:color w:val="0000FF"/>
      <w:u w:val="single"/>
    </w:rPr>
  </w:style>
  <w:style w:type="paragraph" w:styleId="Avanodecorpodetexto2">
    <w:name w:val="Body Text Indent 2"/>
    <w:basedOn w:val="Normal"/>
    <w:link w:val="Avanodecorpodetexto2Carter"/>
    <w:rsid w:val="00E8186E"/>
    <w:pPr>
      <w:tabs>
        <w:tab w:val="left" w:pos="397"/>
        <w:tab w:val="left" w:pos="851"/>
      </w:tabs>
      <w:suppressAutoHyphens w:val="0"/>
      <w:ind w:left="709" w:hanging="397"/>
    </w:pPr>
    <w:rPr>
      <w:rFonts w:ascii="Arial" w:hAnsi="Arial" w:cs="Arial"/>
      <w:lang w:eastAsia="pt-PT"/>
    </w:rPr>
  </w:style>
  <w:style w:type="character" w:customStyle="1" w:styleId="Avanodecorpodetexto2Carter">
    <w:name w:val="Avanço de corpo de texto 2 Caráter"/>
    <w:basedOn w:val="Tipodeletrapredefinidodopargrafo"/>
    <w:link w:val="Avanodecorpodetexto2"/>
    <w:rsid w:val="00E8186E"/>
    <w:rPr>
      <w:rFonts w:ascii="Arial" w:eastAsia="Times New Roman" w:hAnsi="Arial" w:cs="Arial"/>
      <w:sz w:val="24"/>
      <w:szCs w:val="24"/>
      <w:lang w:eastAsia="pt-PT"/>
    </w:rPr>
  </w:style>
  <w:style w:type="paragraph" w:styleId="PargrafodaLista">
    <w:name w:val="List Paragraph"/>
    <w:basedOn w:val="Normal"/>
    <w:uiPriority w:val="34"/>
    <w:qFormat/>
    <w:rsid w:val="00E8186E"/>
    <w:pPr>
      <w:ind w:left="720"/>
      <w:contextualSpacing/>
    </w:pPr>
  </w:style>
  <w:style w:type="paragraph" w:customStyle="1" w:styleId="Default">
    <w:name w:val="Default"/>
    <w:qFormat/>
    <w:rsid w:val="009C24FF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SemEspaamento">
    <w:name w:val="No Spacing"/>
    <w:uiPriority w:val="1"/>
    <w:qFormat/>
    <w:rsid w:val="00BF5B7C"/>
    <w:pPr>
      <w:spacing w:after="0" w:line="240" w:lineRule="auto"/>
    </w:pPr>
  </w:style>
  <w:style w:type="paragraph" w:styleId="HTMLpr-formatado">
    <w:name w:val="HTML Preformatted"/>
    <w:basedOn w:val="Normal"/>
    <w:link w:val="HTMLpr-formatadoCarter"/>
    <w:qFormat/>
    <w:rsid w:val="00587C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pt-PT"/>
    </w:rPr>
  </w:style>
  <w:style w:type="character" w:customStyle="1" w:styleId="HTMLpr-formatadoCarter">
    <w:name w:val="HTML pré-formatado Caráter"/>
    <w:basedOn w:val="Tipodeletrapredefinidodopargrafo"/>
    <w:link w:val="HTMLpr-formatado"/>
    <w:rsid w:val="00587C6D"/>
    <w:rPr>
      <w:rFonts w:ascii="Courier New" w:eastAsia="Times New Roman" w:hAnsi="Courier New" w:cs="Courier New"/>
      <w:sz w:val="20"/>
      <w:szCs w:val="20"/>
      <w:lang w:eastAsia="pt-PT"/>
    </w:rPr>
  </w:style>
  <w:style w:type="table" w:styleId="TabelacomGrelha">
    <w:name w:val="Table Grid"/>
    <w:basedOn w:val="Tabelanormal"/>
    <w:uiPriority w:val="39"/>
    <w:rsid w:val="00587C6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ter"/>
    <w:rsid w:val="00331533"/>
    <w:pPr>
      <w:spacing w:after="120"/>
    </w:pPr>
    <w:rPr>
      <w:sz w:val="20"/>
      <w:szCs w:val="20"/>
      <w:lang w:eastAsia="pt-PT"/>
    </w:rPr>
  </w:style>
  <w:style w:type="character" w:customStyle="1" w:styleId="CorpodetextoCarter">
    <w:name w:val="Corpo de texto Caráter"/>
    <w:basedOn w:val="Tipodeletrapredefinidodopargrafo"/>
    <w:link w:val="Corpodetexto"/>
    <w:rsid w:val="00331533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D673BE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673B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Rodap">
    <w:name w:val="footer"/>
    <w:basedOn w:val="Normal"/>
    <w:link w:val="RodapCarter"/>
    <w:uiPriority w:val="99"/>
    <w:unhideWhenUsed/>
    <w:rsid w:val="00D673BE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673B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ormalWeb">
    <w:name w:val="Normal (Web)"/>
    <w:basedOn w:val="Normal"/>
    <w:uiPriority w:val="99"/>
    <w:unhideWhenUsed/>
    <w:rsid w:val="008318DE"/>
    <w:pPr>
      <w:suppressAutoHyphens w:val="0"/>
      <w:spacing w:before="100" w:beforeAutospacing="1" w:after="100" w:afterAutospacing="1"/>
    </w:pPr>
    <w:rPr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5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1118</Words>
  <Characters>6038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Crespo</dc:creator>
  <cp:keywords/>
  <dc:description/>
  <cp:lastModifiedBy>Isabel Grangeon</cp:lastModifiedBy>
  <cp:revision>114</cp:revision>
  <cp:lastPrinted>2021-05-24T18:17:00Z</cp:lastPrinted>
  <dcterms:created xsi:type="dcterms:W3CDTF">2021-05-23T14:11:00Z</dcterms:created>
  <dcterms:modified xsi:type="dcterms:W3CDTF">2021-05-24T18:18:00Z</dcterms:modified>
</cp:coreProperties>
</file>